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23A30E" w14:textId="0503B9A0" w:rsidR="008F5ECD" w:rsidRPr="00BB5678" w:rsidRDefault="00073B89" w:rsidP="008F5ECD">
      <w:pPr>
        <w:pStyle w:val="Pealkiri"/>
        <w:tabs>
          <w:tab w:val="left" w:pos="9639"/>
        </w:tabs>
        <w:spacing w:before="0" w:line="240" w:lineRule="auto"/>
        <w:ind w:right="-1"/>
        <w:jc w:val="center"/>
        <w:rPr>
          <w:sz w:val="40"/>
          <w:szCs w:val="40"/>
        </w:rPr>
      </w:pPr>
      <w:r w:rsidRPr="00BB5678">
        <w:rPr>
          <w:sz w:val="40"/>
          <w:szCs w:val="40"/>
        </w:rPr>
        <w:t>VORMSI VALLAV</w:t>
      </w:r>
      <w:r w:rsidR="00D031B0" w:rsidRPr="00BB5678">
        <w:rPr>
          <w:sz w:val="40"/>
          <w:szCs w:val="40"/>
        </w:rPr>
        <w:t>ALITSUS</w:t>
      </w:r>
    </w:p>
    <w:p w14:paraId="7472D64A" w14:textId="77777777" w:rsidR="008F5ECD" w:rsidRPr="00BB5678" w:rsidRDefault="008F5ECD">
      <w:pPr>
        <w:pStyle w:val="Pealkiri"/>
        <w:spacing w:line="240" w:lineRule="auto"/>
        <w:jc w:val="center"/>
        <w:rPr>
          <w:sz w:val="32"/>
          <w:szCs w:val="32"/>
        </w:rPr>
      </w:pPr>
    </w:p>
    <w:p w14:paraId="3B842D40" w14:textId="3DF9E848" w:rsidR="00652CDB" w:rsidRPr="00BB5678" w:rsidRDefault="00D031B0">
      <w:pPr>
        <w:pStyle w:val="Pealkiri"/>
        <w:spacing w:line="240" w:lineRule="auto"/>
        <w:jc w:val="center"/>
      </w:pPr>
      <w:r w:rsidRPr="00BB5678">
        <w:rPr>
          <w:sz w:val="32"/>
          <w:szCs w:val="32"/>
        </w:rPr>
        <w:t>KORRALDUS</w:t>
      </w:r>
    </w:p>
    <w:tbl>
      <w:tblPr>
        <w:tblStyle w:val="Kontuurtabel"/>
        <w:tblW w:w="9308" w:type="dxa"/>
        <w:tblLayout w:type="fixed"/>
        <w:tblLook w:val="04A0" w:firstRow="1" w:lastRow="0" w:firstColumn="1" w:lastColumn="0" w:noHBand="0" w:noVBand="1"/>
      </w:tblPr>
      <w:tblGrid>
        <w:gridCol w:w="4806"/>
        <w:gridCol w:w="4502"/>
      </w:tblGrid>
      <w:tr w:rsidR="00652CDB" w:rsidRPr="007F4955" w14:paraId="40795244" w14:textId="77777777" w:rsidTr="00210576">
        <w:trPr>
          <w:trHeight w:val="412"/>
        </w:trPr>
        <w:tc>
          <w:tcPr>
            <w:tcW w:w="4806" w:type="dxa"/>
            <w:tcBorders>
              <w:top w:val="nil"/>
              <w:left w:val="nil"/>
              <w:bottom w:val="nil"/>
              <w:right w:val="nil"/>
            </w:tcBorders>
          </w:tcPr>
          <w:p w14:paraId="58C8B28F" w14:textId="77777777" w:rsidR="00652CDB" w:rsidRPr="007F4955" w:rsidRDefault="00073B89">
            <w:pPr>
              <w:widowControl w:val="0"/>
              <w:rPr>
                <w:sz w:val="20"/>
                <w:szCs w:val="20"/>
              </w:rPr>
            </w:pPr>
            <w:proofErr w:type="spellStart"/>
            <w:r w:rsidRPr="007F4955">
              <w:rPr>
                <w:sz w:val="20"/>
                <w:szCs w:val="20"/>
              </w:rPr>
              <w:t>Hullo</w:t>
            </w:r>
            <w:proofErr w:type="spellEnd"/>
          </w:p>
        </w:tc>
        <w:tc>
          <w:tcPr>
            <w:tcW w:w="4502" w:type="dxa"/>
            <w:tcBorders>
              <w:top w:val="nil"/>
              <w:left w:val="nil"/>
              <w:bottom w:val="nil"/>
              <w:right w:val="nil"/>
            </w:tcBorders>
          </w:tcPr>
          <w:p w14:paraId="26770EA3" w14:textId="0C95B833" w:rsidR="00652CDB" w:rsidRPr="007F4955" w:rsidRDefault="00BB5678" w:rsidP="00BB5678">
            <w:pPr>
              <w:widowControl w:val="0"/>
              <w:jc w:val="right"/>
              <w:rPr>
                <w:color w:val="EE0000"/>
                <w:sz w:val="20"/>
                <w:szCs w:val="20"/>
              </w:rPr>
            </w:pPr>
            <w:r w:rsidRPr="007F4955">
              <w:rPr>
                <w:sz w:val="20"/>
                <w:szCs w:val="20"/>
              </w:rPr>
              <w:t xml:space="preserve">    </w:t>
            </w:r>
            <w:r w:rsidR="007F4955" w:rsidRPr="007F4955">
              <w:rPr>
                <w:sz w:val="20"/>
                <w:szCs w:val="20"/>
              </w:rPr>
              <w:t>29</w:t>
            </w:r>
            <w:r w:rsidRPr="007F4955">
              <w:rPr>
                <w:sz w:val="20"/>
                <w:szCs w:val="20"/>
              </w:rPr>
              <w:t xml:space="preserve"> . </w:t>
            </w:r>
            <w:r w:rsidRPr="007F4955">
              <w:rPr>
                <w:color w:val="auto"/>
                <w:sz w:val="20"/>
                <w:szCs w:val="20"/>
              </w:rPr>
              <w:t>september</w:t>
            </w:r>
            <w:r w:rsidR="00AC3E96" w:rsidRPr="007F4955">
              <w:rPr>
                <w:color w:val="auto"/>
                <w:sz w:val="20"/>
                <w:szCs w:val="20"/>
              </w:rPr>
              <w:t xml:space="preserve"> 202</w:t>
            </w:r>
            <w:r w:rsidR="00D031B0" w:rsidRPr="007F4955">
              <w:rPr>
                <w:color w:val="auto"/>
                <w:sz w:val="20"/>
                <w:szCs w:val="20"/>
              </w:rPr>
              <w:t>6</w:t>
            </w:r>
            <w:r w:rsidR="00AC3E96" w:rsidRPr="007F4955">
              <w:rPr>
                <w:color w:val="auto"/>
                <w:sz w:val="20"/>
                <w:szCs w:val="20"/>
              </w:rPr>
              <w:t xml:space="preserve"> nr</w:t>
            </w:r>
            <w:r w:rsidR="007F4955" w:rsidRPr="007F4955">
              <w:rPr>
                <w:color w:val="auto"/>
                <w:sz w:val="20"/>
                <w:szCs w:val="20"/>
              </w:rPr>
              <w:t xml:space="preserve"> 127</w:t>
            </w:r>
          </w:p>
        </w:tc>
      </w:tr>
    </w:tbl>
    <w:p w14:paraId="3AA8629C" w14:textId="77777777" w:rsidR="00652CDB" w:rsidRPr="007F4955" w:rsidRDefault="00652CDB">
      <w:pPr>
        <w:spacing w:line="240" w:lineRule="auto"/>
        <w:rPr>
          <w:rFonts w:eastAsia="Times New Roman" w:cs="Times New Roman"/>
          <w:iCs/>
          <w:sz w:val="20"/>
          <w:szCs w:val="20"/>
        </w:rPr>
      </w:pPr>
    </w:p>
    <w:p w14:paraId="1D5605EE" w14:textId="0915334D" w:rsidR="008A5E9A" w:rsidRPr="007F4955" w:rsidRDefault="00923DA4" w:rsidP="00392E43">
      <w:pPr>
        <w:shd w:val="clear" w:color="auto" w:fill="FFFFFF"/>
        <w:suppressAutoHyphens w:val="0"/>
        <w:spacing w:line="240" w:lineRule="auto"/>
        <w:ind w:right="0"/>
        <w:rPr>
          <w:rFonts w:eastAsia="Times New Roman" w:cs="Arial"/>
          <w:sz w:val="20"/>
          <w:szCs w:val="20"/>
        </w:rPr>
      </w:pPr>
      <w:r w:rsidRPr="007F4955">
        <w:rPr>
          <w:rFonts w:eastAsia="Times New Roman" w:cs="Arial"/>
          <w:b/>
          <w:bCs/>
          <w:sz w:val="20"/>
          <w:szCs w:val="20"/>
        </w:rPr>
        <w:t>K</w:t>
      </w:r>
      <w:r w:rsidR="00392E43" w:rsidRPr="007F4955">
        <w:rPr>
          <w:rFonts w:eastAsia="Times New Roman" w:cs="Arial"/>
          <w:b/>
          <w:bCs/>
          <w:sz w:val="20"/>
          <w:szCs w:val="20"/>
        </w:rPr>
        <w:t>aasava eelarve</w:t>
      </w:r>
      <w:r w:rsidR="00392E43" w:rsidRPr="007F4955">
        <w:rPr>
          <w:rFonts w:eastAsia="Times New Roman" w:cs="Arial"/>
          <w:b/>
          <w:bCs/>
          <w:color w:val="auto"/>
          <w:sz w:val="20"/>
          <w:szCs w:val="20"/>
        </w:rPr>
        <w:t xml:space="preserve"> 202</w:t>
      </w:r>
      <w:r w:rsidRPr="007F4955">
        <w:rPr>
          <w:rFonts w:eastAsia="Times New Roman" w:cs="Arial"/>
          <w:b/>
          <w:bCs/>
          <w:color w:val="auto"/>
          <w:sz w:val="20"/>
          <w:szCs w:val="20"/>
        </w:rPr>
        <w:t>7</w:t>
      </w:r>
      <w:r w:rsidR="00392E43" w:rsidRPr="007F4955">
        <w:rPr>
          <w:rFonts w:eastAsia="Times New Roman" w:cs="Arial"/>
          <w:b/>
          <w:bCs/>
          <w:color w:val="auto"/>
          <w:sz w:val="20"/>
          <w:szCs w:val="20"/>
        </w:rPr>
        <w:t xml:space="preserve"> </w:t>
      </w:r>
      <w:r w:rsidR="00392E43" w:rsidRPr="007F4955">
        <w:rPr>
          <w:rFonts w:eastAsia="Times New Roman" w:cs="Arial"/>
          <w:b/>
          <w:bCs/>
          <w:sz w:val="20"/>
          <w:szCs w:val="20"/>
        </w:rPr>
        <w:t>väljakuulutamine</w:t>
      </w:r>
      <w:r w:rsidR="00392E43" w:rsidRPr="007F4955">
        <w:rPr>
          <w:rFonts w:eastAsia="Times New Roman" w:cs="Courier New"/>
          <w:sz w:val="20"/>
          <w:szCs w:val="20"/>
        </w:rPr>
        <w:t xml:space="preserve"> </w:t>
      </w:r>
      <w:r w:rsidR="00392E43" w:rsidRPr="007F4955">
        <w:rPr>
          <w:rFonts w:eastAsia="Times New Roman" w:cs="Arial"/>
          <w:sz w:val="20"/>
          <w:szCs w:val="20"/>
        </w:rPr>
        <w:br/>
      </w:r>
      <w:r w:rsidR="00392E43" w:rsidRPr="007F4955">
        <w:rPr>
          <w:rFonts w:eastAsia="Times New Roman" w:cs="Courier New"/>
          <w:sz w:val="20"/>
          <w:szCs w:val="20"/>
        </w:rPr>
        <w:t xml:space="preserve"> </w:t>
      </w:r>
      <w:r w:rsidR="00392E43" w:rsidRPr="007F4955">
        <w:rPr>
          <w:rFonts w:eastAsia="Times New Roman" w:cs="Arial"/>
          <w:sz w:val="20"/>
          <w:szCs w:val="20"/>
        </w:rPr>
        <w:br/>
      </w:r>
      <w:r w:rsidR="007F4955" w:rsidRPr="007F4955">
        <w:rPr>
          <w:rFonts w:eastAsia="Times New Roman" w:cs="Arial"/>
          <w:sz w:val="20"/>
          <w:szCs w:val="20"/>
        </w:rPr>
        <w:t>Juhindudes k</w:t>
      </w:r>
      <w:r w:rsidR="00392E43" w:rsidRPr="007F4955">
        <w:rPr>
          <w:rFonts w:eastAsia="Times New Roman" w:cs="Arial"/>
          <w:sz w:val="20"/>
          <w:szCs w:val="20"/>
        </w:rPr>
        <w:t>ohaliku  omavalitsuse  korralduse  seaduse  §  30  lg  1  p  3  ja  Vormsi  Vallavolikogu  16.09.2022.  a määruse nr 10 ”Kaasava eelarve menetlemise kord” alusel, annab Vormsi Vallavalitsus</w:t>
      </w:r>
      <w:r w:rsidR="00392E43" w:rsidRPr="007F4955">
        <w:rPr>
          <w:rFonts w:eastAsia="Times New Roman" w:cs="Courier New"/>
          <w:sz w:val="20"/>
          <w:szCs w:val="20"/>
        </w:rPr>
        <w:t xml:space="preserve"> </w:t>
      </w:r>
      <w:r w:rsidR="00392E43" w:rsidRPr="007F4955">
        <w:rPr>
          <w:rFonts w:eastAsia="Times New Roman" w:cs="Arial"/>
          <w:sz w:val="20"/>
          <w:szCs w:val="20"/>
        </w:rPr>
        <w:br/>
      </w:r>
      <w:r w:rsidR="00392E43" w:rsidRPr="007F4955">
        <w:rPr>
          <w:rFonts w:eastAsia="Times New Roman" w:cs="Courier New"/>
          <w:sz w:val="20"/>
          <w:szCs w:val="20"/>
        </w:rPr>
        <w:t xml:space="preserve"> </w:t>
      </w:r>
      <w:r w:rsidR="00392E43" w:rsidRPr="007F4955">
        <w:rPr>
          <w:rFonts w:eastAsia="Times New Roman" w:cs="Arial"/>
          <w:sz w:val="20"/>
          <w:szCs w:val="20"/>
        </w:rPr>
        <w:br/>
        <w:t>korralduse:</w:t>
      </w:r>
      <w:r w:rsidR="00392E43" w:rsidRPr="007F4955">
        <w:rPr>
          <w:rFonts w:eastAsia="Times New Roman" w:cs="Courier New"/>
          <w:sz w:val="20"/>
          <w:szCs w:val="20"/>
        </w:rPr>
        <w:t xml:space="preserve"> </w:t>
      </w:r>
      <w:r w:rsidR="00392E43" w:rsidRPr="007F4955">
        <w:rPr>
          <w:rFonts w:eastAsia="Times New Roman" w:cs="Arial"/>
          <w:sz w:val="20"/>
          <w:szCs w:val="20"/>
        </w:rPr>
        <w:br/>
      </w:r>
      <w:r w:rsidR="00392E43" w:rsidRPr="007F4955">
        <w:rPr>
          <w:rFonts w:eastAsia="Times New Roman" w:cs="Courier New"/>
          <w:sz w:val="20"/>
          <w:szCs w:val="20"/>
        </w:rPr>
        <w:t xml:space="preserve"> </w:t>
      </w:r>
      <w:r w:rsidR="00392E43" w:rsidRPr="007F4955">
        <w:rPr>
          <w:rFonts w:eastAsia="Times New Roman" w:cs="Arial"/>
          <w:sz w:val="20"/>
          <w:szCs w:val="20"/>
        </w:rPr>
        <w:br/>
        <w:t>1. Kuulutada välja kaasav eelarve 202</w:t>
      </w:r>
      <w:r w:rsidRPr="007F4955">
        <w:rPr>
          <w:rFonts w:eastAsia="Times New Roman" w:cs="Arial"/>
          <w:sz w:val="20"/>
          <w:szCs w:val="20"/>
        </w:rPr>
        <w:t>7</w:t>
      </w:r>
      <w:r w:rsidR="008A5E9A" w:rsidRPr="007F4955">
        <w:rPr>
          <w:rFonts w:eastAsia="Times New Roman" w:cs="Arial"/>
          <w:sz w:val="20"/>
          <w:szCs w:val="20"/>
        </w:rPr>
        <w:t xml:space="preserve"> </w:t>
      </w:r>
      <w:r w:rsidRPr="007F4955">
        <w:rPr>
          <w:rFonts w:eastAsia="Times New Roman" w:cs="Arial"/>
          <w:sz w:val="20"/>
          <w:szCs w:val="20"/>
        </w:rPr>
        <w:t>alljärgnevatel tingimustel</w:t>
      </w:r>
      <w:r w:rsidR="00392E43" w:rsidRPr="007F4955">
        <w:rPr>
          <w:rFonts w:eastAsia="Times New Roman" w:cs="Arial"/>
          <w:sz w:val="20"/>
          <w:szCs w:val="20"/>
        </w:rPr>
        <w:t>.</w:t>
      </w:r>
      <w:r w:rsidR="00392E43" w:rsidRPr="007F4955">
        <w:rPr>
          <w:rFonts w:eastAsia="Times New Roman" w:cs="Courier New"/>
          <w:sz w:val="20"/>
          <w:szCs w:val="20"/>
        </w:rPr>
        <w:t xml:space="preserve"> </w:t>
      </w:r>
      <w:r w:rsidR="00392E43" w:rsidRPr="007F4955">
        <w:rPr>
          <w:rFonts w:eastAsia="Times New Roman" w:cs="Arial"/>
          <w:sz w:val="20"/>
          <w:szCs w:val="20"/>
        </w:rPr>
        <w:br/>
        <w:t>2. Kaasava eelarve menetlus</w:t>
      </w:r>
      <w:r w:rsidR="008A5E9A" w:rsidRPr="007F4955">
        <w:rPr>
          <w:rFonts w:eastAsia="Times New Roman" w:cs="Arial"/>
          <w:sz w:val="20"/>
          <w:szCs w:val="20"/>
        </w:rPr>
        <w:t xml:space="preserve"> toimub vastavalt </w:t>
      </w:r>
      <w:hyperlink r:id="rId8" w:history="1">
        <w:r w:rsidR="008A5E9A" w:rsidRPr="007F4955">
          <w:rPr>
            <w:rStyle w:val="Hperlink"/>
            <w:rFonts w:eastAsia="Times New Roman" w:cs="Arial"/>
            <w:sz w:val="20"/>
            <w:szCs w:val="20"/>
          </w:rPr>
          <w:t>Kaas</w:t>
        </w:r>
        <w:r w:rsidR="00581D08" w:rsidRPr="007F4955">
          <w:rPr>
            <w:rStyle w:val="Hperlink"/>
            <w:rFonts w:eastAsia="Times New Roman" w:cs="Arial"/>
            <w:sz w:val="20"/>
            <w:szCs w:val="20"/>
          </w:rPr>
          <w:t>a</w:t>
        </w:r>
        <w:r w:rsidR="008A5E9A" w:rsidRPr="007F4955">
          <w:rPr>
            <w:rStyle w:val="Hperlink"/>
            <w:rFonts w:eastAsia="Times New Roman" w:cs="Arial"/>
            <w:sz w:val="20"/>
            <w:szCs w:val="20"/>
          </w:rPr>
          <w:t>va eelarve menetlemise korrale.</w:t>
        </w:r>
      </w:hyperlink>
    </w:p>
    <w:p w14:paraId="687BE277" w14:textId="0C2C734D" w:rsidR="008A5E9A" w:rsidRPr="007F4955" w:rsidRDefault="00392E43" w:rsidP="00392E43">
      <w:pPr>
        <w:shd w:val="clear" w:color="auto" w:fill="FFFFFF"/>
        <w:suppressAutoHyphens w:val="0"/>
        <w:spacing w:line="240" w:lineRule="auto"/>
        <w:ind w:right="0"/>
        <w:rPr>
          <w:rFonts w:eastAsia="Times New Roman" w:cs="Arial"/>
          <w:sz w:val="20"/>
          <w:szCs w:val="20"/>
        </w:rPr>
      </w:pPr>
      <w:r w:rsidRPr="007F4955">
        <w:rPr>
          <w:rFonts w:eastAsia="Times New Roman" w:cs="Arial"/>
          <w:sz w:val="20"/>
          <w:szCs w:val="20"/>
        </w:rPr>
        <w:t>3. Ideid saab esitada 15.– 31. oktoober 202</w:t>
      </w:r>
      <w:r w:rsidR="001D0575" w:rsidRPr="007F4955">
        <w:rPr>
          <w:rFonts w:eastAsia="Times New Roman" w:cs="Arial"/>
          <w:sz w:val="20"/>
          <w:szCs w:val="20"/>
        </w:rPr>
        <w:t>6</w:t>
      </w:r>
      <w:r w:rsidRPr="007F4955">
        <w:rPr>
          <w:rFonts w:eastAsia="Times New Roman" w:cs="Arial"/>
          <w:sz w:val="20"/>
          <w:szCs w:val="20"/>
        </w:rPr>
        <w:t xml:space="preserve"> nii füüsiline kui ka juriidiline isik elektrooniliselt</w:t>
      </w:r>
      <w:r w:rsidRPr="007F4955">
        <w:rPr>
          <w:rFonts w:eastAsia="Times New Roman" w:cs="Courier New"/>
          <w:sz w:val="20"/>
          <w:szCs w:val="20"/>
        </w:rPr>
        <w:t xml:space="preserve"> </w:t>
      </w:r>
      <w:r w:rsidRPr="007F4955">
        <w:rPr>
          <w:rFonts w:eastAsia="Times New Roman" w:cs="Arial"/>
          <w:sz w:val="20"/>
          <w:szCs w:val="20"/>
        </w:rPr>
        <w:t xml:space="preserve">aadressile  </w:t>
      </w:r>
      <w:hyperlink r:id="rId9" w:history="1">
        <w:r w:rsidR="008A5E9A" w:rsidRPr="007F4955">
          <w:rPr>
            <w:rStyle w:val="Hperlink"/>
            <w:rFonts w:eastAsia="Times New Roman" w:cs="Arial"/>
            <w:sz w:val="20"/>
            <w:szCs w:val="20"/>
          </w:rPr>
          <w:t>vv@vormsi.ee</w:t>
        </w:r>
      </w:hyperlink>
      <w:r w:rsidR="006C7ED3" w:rsidRPr="007F4955">
        <w:rPr>
          <w:rFonts w:eastAsia="Times New Roman" w:cs="Arial"/>
          <w:sz w:val="20"/>
          <w:szCs w:val="20"/>
        </w:rPr>
        <w:t>.</w:t>
      </w:r>
    </w:p>
    <w:p w14:paraId="37C46B6B" w14:textId="5F12DACC" w:rsidR="00923DA4" w:rsidRPr="007F4955" w:rsidRDefault="008A5E9A" w:rsidP="00392E43">
      <w:pPr>
        <w:shd w:val="clear" w:color="auto" w:fill="FFFFFF"/>
        <w:suppressAutoHyphens w:val="0"/>
        <w:spacing w:line="240" w:lineRule="auto"/>
        <w:ind w:right="0"/>
        <w:rPr>
          <w:rFonts w:eastAsia="Times New Roman" w:cs="Arial"/>
          <w:sz w:val="20"/>
          <w:szCs w:val="20"/>
        </w:rPr>
      </w:pPr>
      <w:r w:rsidRPr="007F4955">
        <w:rPr>
          <w:rFonts w:eastAsia="Times New Roman" w:cs="Arial"/>
          <w:sz w:val="20"/>
          <w:szCs w:val="20"/>
        </w:rPr>
        <w:t>4. Esitatud idee peab</w:t>
      </w:r>
      <w:r w:rsidR="00581D08" w:rsidRPr="007F4955">
        <w:rPr>
          <w:rFonts w:eastAsia="Times New Roman" w:cs="Arial"/>
          <w:sz w:val="20"/>
          <w:szCs w:val="20"/>
        </w:rPr>
        <w:t xml:space="preserve"> sisaldama </w:t>
      </w:r>
      <w:hyperlink r:id="rId10" w:anchor="para4lg4" w:history="1">
        <w:r w:rsidR="00581D08" w:rsidRPr="007F4955">
          <w:rPr>
            <w:rStyle w:val="Hperlink"/>
            <w:rFonts w:eastAsia="Times New Roman" w:cs="Arial"/>
            <w:sz w:val="20"/>
            <w:szCs w:val="20"/>
          </w:rPr>
          <w:t xml:space="preserve">Kaasava eelarve menetlemise korra § 4 lõikes 4 sisalduvat </w:t>
        </w:r>
        <w:r w:rsidR="007F4955">
          <w:rPr>
            <w:rStyle w:val="Hperlink"/>
            <w:rFonts w:eastAsia="Times New Roman" w:cs="Arial"/>
            <w:sz w:val="20"/>
            <w:szCs w:val="20"/>
          </w:rPr>
          <w:t xml:space="preserve">  </w:t>
        </w:r>
        <w:r w:rsidR="00581D08" w:rsidRPr="007F4955">
          <w:rPr>
            <w:rStyle w:val="Hperlink"/>
            <w:rFonts w:eastAsia="Times New Roman" w:cs="Arial"/>
            <w:sz w:val="20"/>
            <w:szCs w:val="20"/>
          </w:rPr>
          <w:t xml:space="preserve">teavet  </w:t>
        </w:r>
      </w:hyperlink>
      <w:r w:rsidR="00581D08" w:rsidRPr="007F4955">
        <w:rPr>
          <w:rFonts w:eastAsia="Times New Roman" w:cs="Arial"/>
          <w:sz w:val="20"/>
          <w:szCs w:val="20"/>
        </w:rPr>
        <w:t xml:space="preserve"> </w:t>
      </w:r>
      <w:r w:rsidR="00923DA4" w:rsidRPr="007F4955">
        <w:rPr>
          <w:rFonts w:eastAsia="Times New Roman" w:cs="Arial"/>
          <w:sz w:val="20"/>
          <w:szCs w:val="20"/>
        </w:rPr>
        <w:t>;</w:t>
      </w:r>
      <w:r w:rsidR="00392E43" w:rsidRPr="007F4955">
        <w:rPr>
          <w:rFonts w:eastAsia="Times New Roman" w:cs="Arial"/>
          <w:sz w:val="20"/>
          <w:szCs w:val="20"/>
        </w:rPr>
        <w:t xml:space="preserve"> </w:t>
      </w:r>
    </w:p>
    <w:p w14:paraId="1A49AB86" w14:textId="57A84EC9" w:rsidR="001D0575" w:rsidRPr="007F4955" w:rsidRDefault="00392E43" w:rsidP="00392E43">
      <w:pPr>
        <w:shd w:val="clear" w:color="auto" w:fill="FFFFFF"/>
        <w:suppressAutoHyphens w:val="0"/>
        <w:spacing w:line="240" w:lineRule="auto"/>
        <w:ind w:right="0"/>
        <w:rPr>
          <w:rFonts w:eastAsia="Times New Roman" w:cs="Courier New"/>
          <w:color w:val="auto"/>
          <w:sz w:val="20"/>
          <w:szCs w:val="20"/>
        </w:rPr>
      </w:pPr>
      <w:r w:rsidRPr="007F4955">
        <w:rPr>
          <w:rFonts w:eastAsia="Times New Roman" w:cs="Arial"/>
          <w:color w:val="auto"/>
          <w:sz w:val="20"/>
          <w:szCs w:val="20"/>
        </w:rPr>
        <w:t>5. Rahvahääletus viiakse läbi 10. – 20. november 202</w:t>
      </w:r>
      <w:r w:rsidR="001D0575" w:rsidRPr="007F4955">
        <w:rPr>
          <w:rFonts w:eastAsia="Times New Roman" w:cs="Arial"/>
          <w:color w:val="auto"/>
          <w:sz w:val="20"/>
          <w:szCs w:val="20"/>
        </w:rPr>
        <w:t>6</w:t>
      </w:r>
      <w:r w:rsidRPr="007F4955">
        <w:rPr>
          <w:rFonts w:eastAsia="Times New Roman" w:cs="Arial"/>
          <w:color w:val="auto"/>
          <w:sz w:val="20"/>
          <w:szCs w:val="20"/>
        </w:rPr>
        <w:t xml:space="preserve"> elektrooniliselt </w:t>
      </w:r>
      <w:r w:rsidR="00581D08" w:rsidRPr="007F4955">
        <w:rPr>
          <w:rFonts w:eastAsia="Times New Roman" w:cs="Arial"/>
          <w:color w:val="auto"/>
          <w:sz w:val="20"/>
          <w:szCs w:val="20"/>
        </w:rPr>
        <w:t xml:space="preserve">         </w:t>
      </w:r>
      <w:r w:rsidR="001D0575" w:rsidRPr="007F4955">
        <w:rPr>
          <w:rFonts w:eastAsia="Times New Roman" w:cs="Arial"/>
          <w:color w:val="auto"/>
          <w:sz w:val="20"/>
          <w:szCs w:val="20"/>
        </w:rPr>
        <w:t xml:space="preserve"> </w:t>
      </w:r>
      <w:proofErr w:type="spellStart"/>
      <w:r w:rsidR="001D0575" w:rsidRPr="007F4955">
        <w:rPr>
          <w:rFonts w:eastAsia="Times New Roman" w:cs="Arial"/>
          <w:color w:val="auto"/>
          <w:sz w:val="20"/>
          <w:szCs w:val="20"/>
        </w:rPr>
        <w:t>citizen</w:t>
      </w:r>
      <w:proofErr w:type="spellEnd"/>
      <w:r w:rsidR="001D0575" w:rsidRPr="007F4955">
        <w:rPr>
          <w:rFonts w:eastAsia="Times New Roman" w:cs="Arial"/>
          <w:color w:val="auto"/>
          <w:sz w:val="20"/>
          <w:szCs w:val="20"/>
        </w:rPr>
        <w:t xml:space="preserve"> OS</w:t>
      </w:r>
      <w:r w:rsidR="00581D08" w:rsidRPr="007F4955">
        <w:rPr>
          <w:rFonts w:eastAsia="Times New Roman" w:cs="Arial"/>
          <w:color w:val="auto"/>
          <w:sz w:val="20"/>
          <w:szCs w:val="20"/>
        </w:rPr>
        <w:t xml:space="preserve"> </w:t>
      </w:r>
      <w:r w:rsidR="007F4955">
        <w:rPr>
          <w:rFonts w:eastAsia="Times New Roman" w:cs="Arial"/>
          <w:color w:val="auto"/>
          <w:sz w:val="20"/>
          <w:szCs w:val="20"/>
        </w:rPr>
        <w:t xml:space="preserve">          </w:t>
      </w:r>
      <w:r w:rsidR="00581D08" w:rsidRPr="007F4955">
        <w:rPr>
          <w:rFonts w:eastAsia="Times New Roman" w:cs="Arial"/>
          <w:color w:val="auto"/>
          <w:sz w:val="20"/>
          <w:szCs w:val="20"/>
        </w:rPr>
        <w:t>platvormi vahendusel</w:t>
      </w:r>
      <w:r w:rsidRPr="007F4955">
        <w:rPr>
          <w:rFonts w:eastAsia="Times New Roman" w:cs="Arial"/>
          <w:color w:val="auto"/>
          <w:sz w:val="20"/>
          <w:szCs w:val="20"/>
        </w:rPr>
        <w:t xml:space="preserve"> ja on salajane.</w:t>
      </w:r>
      <w:r w:rsidRPr="007F4955">
        <w:rPr>
          <w:rFonts w:eastAsia="Times New Roman" w:cs="Courier New"/>
          <w:color w:val="auto"/>
          <w:sz w:val="20"/>
          <w:szCs w:val="20"/>
        </w:rPr>
        <w:t xml:space="preserve"> </w:t>
      </w:r>
      <w:r w:rsidR="007F4955" w:rsidRPr="007F4955">
        <w:rPr>
          <w:rFonts w:eastAsia="Times New Roman" w:cs="Courier New"/>
          <w:color w:val="auto"/>
          <w:sz w:val="20"/>
          <w:szCs w:val="20"/>
        </w:rPr>
        <w:t xml:space="preserve">Paberkandjal hääletamine toimub 11. novembril 2026 Vormsi Vallavalitsuses, vallasekretäri kabinetis kl 10.00 kuni 14.00. </w:t>
      </w:r>
    </w:p>
    <w:p w14:paraId="64BD1519" w14:textId="33E748D4" w:rsidR="00392E43" w:rsidRPr="007F4955" w:rsidRDefault="007F4955" w:rsidP="00392E43">
      <w:pPr>
        <w:shd w:val="clear" w:color="auto" w:fill="FFFFFF"/>
        <w:suppressAutoHyphens w:val="0"/>
        <w:spacing w:line="240" w:lineRule="auto"/>
        <w:ind w:right="0"/>
        <w:rPr>
          <w:rFonts w:eastAsia="Times New Roman" w:cs="Arial"/>
          <w:sz w:val="20"/>
          <w:szCs w:val="20"/>
        </w:rPr>
      </w:pPr>
      <w:r w:rsidRPr="007F4955">
        <w:rPr>
          <w:rFonts w:eastAsia="Times New Roman" w:cs="Arial"/>
          <w:color w:val="auto"/>
          <w:sz w:val="20"/>
          <w:szCs w:val="20"/>
        </w:rPr>
        <w:t>6</w:t>
      </w:r>
      <w:r w:rsidR="00392E43" w:rsidRPr="007F4955">
        <w:rPr>
          <w:rFonts w:eastAsia="Times New Roman" w:cs="Arial"/>
          <w:color w:val="auto"/>
          <w:sz w:val="20"/>
          <w:szCs w:val="20"/>
        </w:rPr>
        <w:t>. Korraldus jõustub teatavakstegemisega.</w:t>
      </w:r>
      <w:r w:rsidR="00392E43" w:rsidRPr="007F4955">
        <w:rPr>
          <w:rFonts w:eastAsia="Times New Roman" w:cs="Courier New"/>
          <w:color w:val="auto"/>
          <w:sz w:val="20"/>
          <w:szCs w:val="20"/>
        </w:rPr>
        <w:t xml:space="preserve"> </w:t>
      </w:r>
      <w:r w:rsidR="00392E43" w:rsidRPr="007F4955">
        <w:rPr>
          <w:rFonts w:eastAsia="Times New Roman" w:cs="Arial"/>
          <w:sz w:val="20"/>
          <w:szCs w:val="20"/>
        </w:rPr>
        <w:br/>
      </w:r>
      <w:r w:rsidRPr="007F4955">
        <w:rPr>
          <w:rFonts w:eastAsia="Times New Roman" w:cs="Arial"/>
          <w:sz w:val="20"/>
          <w:szCs w:val="20"/>
        </w:rPr>
        <w:t>7</w:t>
      </w:r>
      <w:r w:rsidR="00392E43" w:rsidRPr="007F4955">
        <w:rPr>
          <w:rFonts w:eastAsia="Times New Roman" w:cs="Arial"/>
          <w:sz w:val="20"/>
          <w:szCs w:val="20"/>
        </w:rPr>
        <w:t>. Korralduse peale  võib  esitada  Vormsi  Vallavalitsusele  vaide  haldusmenetluse  seaduses  sätestatud korras 30 päeva jooksul, arvates otsuse teadasaamise päevast või päevast, millal oleks pidanud otsusest teada saama või esitada kaebuse Tallinna Halduskohtule halduskohtumenetluse seadustikus sätestatud korras 30 päeva jooksul, arvates otsuse teatavakstegemisest</w:t>
      </w:r>
      <w:r w:rsidRPr="007F4955">
        <w:rPr>
          <w:rFonts w:eastAsia="Times New Roman" w:cs="Arial"/>
          <w:sz w:val="20"/>
          <w:szCs w:val="20"/>
        </w:rPr>
        <w:t>.</w:t>
      </w:r>
    </w:p>
    <w:p w14:paraId="0160BA05" w14:textId="77777777" w:rsidR="00210576" w:rsidRPr="007F4955" w:rsidRDefault="00210576" w:rsidP="00A73020">
      <w:pPr>
        <w:spacing w:line="240" w:lineRule="auto"/>
        <w:jc w:val="both"/>
        <w:rPr>
          <w:rFonts w:eastAsia="Times New Roman" w:cs="Times New Roman"/>
          <w:iCs/>
          <w:sz w:val="20"/>
          <w:szCs w:val="20"/>
        </w:rPr>
      </w:pPr>
    </w:p>
    <w:p w14:paraId="3114AE25" w14:textId="77777777" w:rsidR="00210576" w:rsidRPr="007F4955" w:rsidRDefault="00210576" w:rsidP="00A73020">
      <w:pPr>
        <w:spacing w:line="240" w:lineRule="auto"/>
        <w:jc w:val="both"/>
        <w:rPr>
          <w:rFonts w:eastAsia="Times New Roman" w:cs="Times New Roman"/>
          <w:iCs/>
          <w:sz w:val="20"/>
          <w:szCs w:val="20"/>
        </w:rPr>
      </w:pPr>
    </w:p>
    <w:p w14:paraId="769BD25F" w14:textId="76CCFD0C" w:rsidR="00A73020" w:rsidRPr="007F4955" w:rsidRDefault="00073B89" w:rsidP="00A73020">
      <w:pPr>
        <w:spacing w:line="240" w:lineRule="auto"/>
        <w:jc w:val="both"/>
        <w:rPr>
          <w:rFonts w:cs="Times New Roman"/>
          <w:sz w:val="20"/>
          <w:szCs w:val="20"/>
        </w:rPr>
      </w:pPr>
      <w:r w:rsidRPr="007F4955">
        <w:rPr>
          <w:rFonts w:eastAsia="Times New Roman" w:cs="Times New Roman"/>
          <w:iCs/>
          <w:sz w:val="20"/>
          <w:szCs w:val="20"/>
        </w:rPr>
        <w:t>/allkirjastatud digitaalselt/</w:t>
      </w:r>
      <w:r w:rsidRPr="007F4955">
        <w:rPr>
          <w:rFonts w:eastAsia="Times New Roman" w:cs="Times New Roman"/>
          <w:iCs/>
          <w:sz w:val="20"/>
          <w:szCs w:val="20"/>
        </w:rPr>
        <w:tab/>
      </w:r>
      <w:r w:rsidRPr="007F4955">
        <w:rPr>
          <w:rFonts w:eastAsia="Times New Roman" w:cs="Times New Roman"/>
          <w:iCs/>
          <w:sz w:val="20"/>
          <w:szCs w:val="20"/>
        </w:rPr>
        <w:tab/>
      </w:r>
      <w:r w:rsidRPr="007F4955">
        <w:rPr>
          <w:rFonts w:eastAsia="Times New Roman" w:cs="Times New Roman"/>
          <w:iCs/>
          <w:sz w:val="20"/>
          <w:szCs w:val="20"/>
        </w:rPr>
        <w:tab/>
      </w:r>
      <w:r w:rsidRPr="007F4955">
        <w:rPr>
          <w:rFonts w:eastAsia="Times New Roman" w:cs="Times New Roman"/>
          <w:iCs/>
          <w:sz w:val="20"/>
          <w:szCs w:val="20"/>
        </w:rPr>
        <w:tab/>
      </w:r>
      <w:r w:rsidR="00A73020" w:rsidRPr="007F4955">
        <w:rPr>
          <w:rFonts w:eastAsia="Times New Roman" w:cs="Times New Roman"/>
          <w:iCs/>
          <w:sz w:val="20"/>
          <w:szCs w:val="20"/>
        </w:rPr>
        <w:t>/allkirjastatud digitaalselt/</w:t>
      </w:r>
      <w:r w:rsidR="00A73020" w:rsidRPr="007F4955">
        <w:rPr>
          <w:rFonts w:eastAsia="Times New Roman" w:cs="Times New Roman"/>
          <w:iCs/>
          <w:sz w:val="20"/>
          <w:szCs w:val="20"/>
        </w:rPr>
        <w:tab/>
      </w:r>
      <w:r w:rsidR="00A73020" w:rsidRPr="007F4955">
        <w:rPr>
          <w:rFonts w:eastAsia="Times New Roman" w:cs="Times New Roman"/>
          <w:iCs/>
          <w:sz w:val="20"/>
          <w:szCs w:val="20"/>
        </w:rPr>
        <w:tab/>
      </w:r>
      <w:r w:rsidR="00A73020" w:rsidRPr="007F4955">
        <w:rPr>
          <w:rFonts w:eastAsia="Times New Roman" w:cs="Times New Roman"/>
          <w:iCs/>
          <w:sz w:val="20"/>
          <w:szCs w:val="20"/>
        </w:rPr>
        <w:tab/>
      </w:r>
      <w:r w:rsidR="00A73020" w:rsidRPr="007F4955">
        <w:rPr>
          <w:rFonts w:eastAsia="Times New Roman" w:cs="Times New Roman"/>
          <w:iCs/>
          <w:sz w:val="20"/>
          <w:szCs w:val="20"/>
        </w:rPr>
        <w:tab/>
      </w:r>
    </w:p>
    <w:p w14:paraId="52E281EB" w14:textId="6EE362A3" w:rsidR="00A73020" w:rsidRPr="007F4955" w:rsidRDefault="00BB5678" w:rsidP="00A73020">
      <w:pPr>
        <w:spacing w:line="240" w:lineRule="auto"/>
        <w:jc w:val="both"/>
        <w:rPr>
          <w:rFonts w:cs="Times New Roman"/>
          <w:sz w:val="20"/>
          <w:szCs w:val="20"/>
        </w:rPr>
      </w:pPr>
      <w:r w:rsidRPr="007F4955">
        <w:rPr>
          <w:rFonts w:eastAsia="Times New Roman" w:cs="Times New Roman"/>
          <w:iCs/>
          <w:sz w:val="20"/>
          <w:szCs w:val="20"/>
        </w:rPr>
        <w:t>Tanel Viks</w:t>
      </w:r>
      <w:r w:rsidR="00A73020" w:rsidRPr="007F4955">
        <w:rPr>
          <w:rFonts w:eastAsia="Times New Roman" w:cs="Times New Roman"/>
          <w:iCs/>
          <w:sz w:val="20"/>
          <w:szCs w:val="20"/>
        </w:rPr>
        <w:tab/>
      </w:r>
      <w:r w:rsidR="00A73020" w:rsidRPr="007F4955">
        <w:rPr>
          <w:rFonts w:eastAsia="Times New Roman" w:cs="Times New Roman"/>
          <w:iCs/>
          <w:sz w:val="20"/>
          <w:szCs w:val="20"/>
        </w:rPr>
        <w:tab/>
      </w:r>
      <w:r w:rsidR="00A73020" w:rsidRPr="007F4955">
        <w:rPr>
          <w:rFonts w:eastAsia="Times New Roman" w:cs="Times New Roman"/>
          <w:iCs/>
          <w:sz w:val="20"/>
          <w:szCs w:val="20"/>
        </w:rPr>
        <w:tab/>
      </w:r>
      <w:r w:rsidR="00DC11A9" w:rsidRPr="007F4955">
        <w:rPr>
          <w:rFonts w:eastAsia="Times New Roman" w:cs="Times New Roman"/>
          <w:iCs/>
          <w:sz w:val="20"/>
          <w:szCs w:val="20"/>
        </w:rPr>
        <w:tab/>
      </w:r>
      <w:r w:rsidR="00DC11A9" w:rsidRPr="007F4955">
        <w:rPr>
          <w:rFonts w:eastAsia="Times New Roman" w:cs="Times New Roman"/>
          <w:iCs/>
          <w:sz w:val="20"/>
          <w:szCs w:val="20"/>
        </w:rPr>
        <w:tab/>
      </w:r>
      <w:r w:rsidR="00DC11A9" w:rsidRPr="007F4955">
        <w:rPr>
          <w:rFonts w:eastAsia="Times New Roman" w:cs="Times New Roman"/>
          <w:iCs/>
          <w:sz w:val="20"/>
          <w:szCs w:val="20"/>
        </w:rPr>
        <w:tab/>
      </w:r>
      <w:r w:rsidRPr="007F4955">
        <w:rPr>
          <w:rFonts w:eastAsia="Times New Roman" w:cs="Times New Roman"/>
          <w:iCs/>
          <w:sz w:val="20"/>
          <w:szCs w:val="20"/>
        </w:rPr>
        <w:t>Andi Liblikman</w:t>
      </w:r>
      <w:r w:rsidR="00A73020" w:rsidRPr="007F4955">
        <w:rPr>
          <w:rFonts w:eastAsia="Times New Roman" w:cs="Times New Roman"/>
          <w:iCs/>
          <w:sz w:val="20"/>
          <w:szCs w:val="20"/>
        </w:rPr>
        <w:tab/>
      </w:r>
      <w:r w:rsidR="00A73020" w:rsidRPr="007F4955">
        <w:rPr>
          <w:rFonts w:eastAsia="Times New Roman" w:cs="Times New Roman"/>
          <w:iCs/>
          <w:sz w:val="20"/>
          <w:szCs w:val="20"/>
        </w:rPr>
        <w:tab/>
      </w:r>
    </w:p>
    <w:p w14:paraId="7BDE0BDE" w14:textId="7AFCD0A2" w:rsidR="00CD6349" w:rsidRPr="007F4955" w:rsidRDefault="00A73020" w:rsidP="00A73020">
      <w:pPr>
        <w:spacing w:line="240" w:lineRule="auto"/>
        <w:jc w:val="both"/>
        <w:rPr>
          <w:rFonts w:cs="Times New Roman"/>
          <w:sz w:val="20"/>
          <w:szCs w:val="20"/>
        </w:rPr>
      </w:pPr>
      <w:r w:rsidRPr="007F4955">
        <w:rPr>
          <w:rFonts w:eastAsia="Times New Roman" w:cs="Times New Roman"/>
          <w:iCs/>
          <w:sz w:val="20"/>
          <w:szCs w:val="20"/>
        </w:rPr>
        <w:t>vallavanem</w:t>
      </w:r>
      <w:r w:rsidRPr="007F4955">
        <w:rPr>
          <w:rFonts w:eastAsia="Times New Roman" w:cs="Times New Roman"/>
          <w:iCs/>
          <w:sz w:val="20"/>
          <w:szCs w:val="20"/>
        </w:rPr>
        <w:tab/>
      </w:r>
      <w:r w:rsidR="00332BA1" w:rsidRPr="007F4955">
        <w:rPr>
          <w:rFonts w:eastAsia="Times New Roman" w:cs="Times New Roman"/>
          <w:iCs/>
          <w:sz w:val="20"/>
          <w:szCs w:val="20"/>
        </w:rPr>
        <w:tab/>
      </w:r>
      <w:r w:rsidR="00332BA1" w:rsidRPr="007F4955">
        <w:rPr>
          <w:rFonts w:eastAsia="Times New Roman" w:cs="Times New Roman"/>
          <w:iCs/>
          <w:sz w:val="20"/>
          <w:szCs w:val="20"/>
        </w:rPr>
        <w:tab/>
      </w:r>
      <w:r w:rsidR="00332BA1" w:rsidRPr="007F4955">
        <w:rPr>
          <w:rFonts w:eastAsia="Times New Roman" w:cs="Times New Roman"/>
          <w:iCs/>
          <w:sz w:val="20"/>
          <w:szCs w:val="20"/>
        </w:rPr>
        <w:tab/>
      </w:r>
      <w:r w:rsidR="00332BA1" w:rsidRPr="007F4955">
        <w:rPr>
          <w:rFonts w:eastAsia="Times New Roman" w:cs="Times New Roman"/>
          <w:iCs/>
          <w:sz w:val="20"/>
          <w:szCs w:val="20"/>
        </w:rPr>
        <w:tab/>
      </w:r>
      <w:r w:rsidR="00332BA1" w:rsidRPr="007F4955">
        <w:rPr>
          <w:rFonts w:eastAsia="Times New Roman" w:cs="Times New Roman"/>
          <w:iCs/>
          <w:sz w:val="20"/>
          <w:szCs w:val="20"/>
        </w:rPr>
        <w:tab/>
      </w:r>
      <w:r w:rsidR="008951ED" w:rsidRPr="007F4955">
        <w:rPr>
          <w:rFonts w:eastAsia="Times New Roman" w:cs="Times New Roman"/>
          <w:iCs/>
          <w:sz w:val="20"/>
          <w:szCs w:val="20"/>
        </w:rPr>
        <w:t>vallasekretär</w:t>
      </w:r>
    </w:p>
    <w:p w14:paraId="701BFCF7" w14:textId="1B6A30BF" w:rsidR="00652CDB" w:rsidRPr="007F4955" w:rsidRDefault="00CD6349" w:rsidP="00C40B71">
      <w:pPr>
        <w:spacing w:line="240" w:lineRule="auto"/>
        <w:jc w:val="both"/>
        <w:rPr>
          <w:rFonts w:cs="Times New Roman"/>
          <w:sz w:val="20"/>
          <w:szCs w:val="20"/>
        </w:rPr>
      </w:pPr>
      <w:r w:rsidRPr="007F4955">
        <w:rPr>
          <w:rFonts w:eastAsia="Times New Roman" w:cs="Times New Roman"/>
          <w:iCs/>
          <w:sz w:val="20"/>
          <w:szCs w:val="20"/>
        </w:rPr>
        <w:tab/>
      </w:r>
      <w:r w:rsidRPr="007F4955">
        <w:rPr>
          <w:rFonts w:eastAsia="Times New Roman" w:cs="Times New Roman"/>
          <w:iCs/>
          <w:sz w:val="20"/>
          <w:szCs w:val="20"/>
        </w:rPr>
        <w:tab/>
      </w:r>
      <w:r w:rsidRPr="007F4955">
        <w:rPr>
          <w:rFonts w:eastAsia="Times New Roman" w:cs="Times New Roman"/>
          <w:iCs/>
          <w:sz w:val="20"/>
          <w:szCs w:val="20"/>
        </w:rPr>
        <w:tab/>
      </w:r>
      <w:r w:rsidRPr="007F4955">
        <w:rPr>
          <w:rFonts w:eastAsia="Times New Roman" w:cs="Times New Roman"/>
          <w:iCs/>
          <w:sz w:val="20"/>
          <w:szCs w:val="20"/>
        </w:rPr>
        <w:tab/>
      </w:r>
      <w:r w:rsidRPr="007F4955">
        <w:rPr>
          <w:rFonts w:eastAsia="Times New Roman" w:cs="Times New Roman"/>
          <w:iCs/>
          <w:sz w:val="20"/>
          <w:szCs w:val="20"/>
        </w:rPr>
        <w:tab/>
      </w:r>
    </w:p>
    <w:p w14:paraId="7CC47A5A" w14:textId="4E826B6B" w:rsidR="00652CDB" w:rsidRPr="00BB5678" w:rsidRDefault="00CD6349" w:rsidP="00FE2B5A">
      <w:pPr>
        <w:spacing w:line="240" w:lineRule="auto"/>
        <w:jc w:val="both"/>
        <w:rPr>
          <w:rFonts w:eastAsia="Times New Roman" w:cs="Times New Roman"/>
          <w:iCs/>
          <w:szCs w:val="18"/>
        </w:rPr>
      </w:pPr>
      <w:r w:rsidRPr="00BB5678">
        <w:rPr>
          <w:rFonts w:eastAsia="Times New Roman" w:cs="Times New Roman"/>
          <w:iCs/>
          <w:szCs w:val="18"/>
        </w:rPr>
        <w:tab/>
      </w:r>
      <w:r w:rsidRPr="00BB5678">
        <w:rPr>
          <w:rFonts w:eastAsia="Times New Roman" w:cs="Times New Roman"/>
          <w:iCs/>
          <w:szCs w:val="18"/>
        </w:rPr>
        <w:tab/>
      </w:r>
      <w:r w:rsidRPr="00BB5678">
        <w:rPr>
          <w:rFonts w:eastAsia="Times New Roman" w:cs="Times New Roman"/>
          <w:iCs/>
          <w:szCs w:val="18"/>
        </w:rPr>
        <w:tab/>
      </w:r>
      <w:r w:rsidRPr="00BB5678">
        <w:rPr>
          <w:rFonts w:eastAsia="Times New Roman" w:cs="Times New Roman"/>
          <w:iCs/>
          <w:szCs w:val="18"/>
        </w:rPr>
        <w:tab/>
      </w:r>
    </w:p>
    <w:sectPr w:rsidR="00652CDB" w:rsidRPr="00BB5678">
      <w:headerReference w:type="default" r:id="rId11"/>
      <w:footerReference w:type="even" r:id="rId12"/>
      <w:footerReference w:type="default" r:id="rId13"/>
      <w:headerReference w:type="first" r:id="rId14"/>
      <w:footerReference w:type="first" r:id="rId15"/>
      <w:pgSz w:w="11906" w:h="16838"/>
      <w:pgMar w:top="1758" w:right="1274" w:bottom="703" w:left="1701" w:header="1701" w:footer="646" w:gutter="0"/>
      <w:cols w:space="708"/>
      <w:formProt w:val="0"/>
      <w:titlePg/>
      <w:docGrid w:linePitch="195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3EB814" w14:textId="77777777" w:rsidR="004B43F3" w:rsidRDefault="004B43F3">
      <w:pPr>
        <w:spacing w:line="240" w:lineRule="auto"/>
      </w:pPr>
      <w:r>
        <w:separator/>
      </w:r>
    </w:p>
  </w:endnote>
  <w:endnote w:type="continuationSeparator" w:id="0">
    <w:p w14:paraId="07D6CB30" w14:textId="77777777" w:rsidR="004B43F3" w:rsidRDefault="004B43F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BM Plex Serif">
    <w:charset w:val="00"/>
    <w:family w:val="roman"/>
    <w:pitch w:val="variable"/>
    <w:sig w:usb0="A000026F" w:usb1="5000203B" w:usb2="00000000" w:usb3="00000000" w:csb0="00000197" w:csb1="00000000"/>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EA492" w14:textId="77777777" w:rsidR="00652CDB" w:rsidRDefault="00073B89">
    <w:pPr>
      <w:pStyle w:val="Jalus"/>
      <w:ind w:right="360"/>
    </w:pPr>
    <w:r>
      <w:rPr>
        <w:noProof/>
      </w:rPr>
      <mc:AlternateContent>
        <mc:Choice Requires="wps">
          <w:drawing>
            <wp:anchor distT="0" distB="0" distL="0" distR="0" simplePos="0" relativeHeight="3" behindDoc="1" locked="0" layoutInCell="0" allowOverlap="1" wp14:anchorId="337685FD" wp14:editId="64FF19FE">
              <wp:simplePos x="0" y="0"/>
              <wp:positionH relativeFrom="margin">
                <wp:align>right</wp:align>
              </wp:positionH>
              <wp:positionV relativeFrom="paragraph">
                <wp:posOffset>635</wp:posOffset>
              </wp:positionV>
              <wp:extent cx="14605" cy="14605"/>
              <wp:effectExtent l="0" t="0" r="0" b="0"/>
              <wp:wrapNone/>
              <wp:docPr id="2" name="Paneel1"/>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14:paraId="187C918C" w14:textId="77777777" w:rsidR="00652CDB" w:rsidRDefault="00073B89">
                          <w:pPr>
                            <w:pStyle w:val="Jalus"/>
                            <w:rPr>
                              <w:rStyle w:val="Lehekljenumber"/>
                            </w:rPr>
                          </w:pPr>
                          <w:r>
                            <w:rPr>
                              <w:rStyle w:val="Lehekljenumber"/>
                            </w:rPr>
                            <w:fldChar w:fldCharType="begin"/>
                          </w:r>
                          <w:r>
                            <w:rPr>
                              <w:rStyle w:val="Lehekljenumber"/>
                            </w:rPr>
                            <w:instrText xml:space="preserve"> PAGE </w:instrText>
                          </w:r>
                          <w:r>
                            <w:rPr>
                              <w:rStyle w:val="Lehekljenumber"/>
                            </w:rPr>
                            <w:fldChar w:fldCharType="separate"/>
                          </w:r>
                          <w:r>
                            <w:rPr>
                              <w:rStyle w:val="Lehekljenumber"/>
                            </w:rPr>
                            <w:t>0</w:t>
                          </w:r>
                          <w:r>
                            <w:rPr>
                              <w:rStyle w:val="Lehekljenumber"/>
                            </w:rPr>
                            <w:fldChar w:fldCharType="end"/>
                          </w:r>
                        </w:p>
                      </w:txbxContent>
                    </wps:txbx>
                    <wps:bodyPr lIns="0" tIns="0" rIns="0" bIns="0" anchor="t">
                      <a:spAutoFit/>
                    </wps:bodyPr>
                  </wps:wsp>
                </a:graphicData>
              </a:graphic>
            </wp:anchor>
          </w:drawing>
        </mc:Choice>
        <mc:Fallback>
          <w:pict>
            <v:rect w14:anchorId="337685FD" id="Paneel1" o:spid="_x0000_s1026" style="position:absolute;margin-left:-50.05pt;margin-top:.05pt;width:1.15pt;height:1.15pt;z-index:-503316477;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" o:allowincell="f" filled="f" stroked="f" strokeweight="0">
              <v:textbox style="mso-fit-shape-to-text:t" inset="0,0,0,0">
                <w:txbxContent>
                  <w:p w14:paraId="187C918C" w14:textId="77777777" w:rsidR="00652CDB" w:rsidRDefault="00073B89">
                    <w:pPr>
                      <w:pStyle w:val="Jalus"/>
                      <w:rPr>
                        <w:rStyle w:val="Lehekljenumber"/>
                      </w:rPr>
                    </w:pPr>
                    <w:r>
                      <w:rPr>
                        <w:rStyle w:val="Lehekljenumber"/>
                      </w:rPr>
                      <w:fldChar w:fldCharType="begin"/>
                    </w:r>
                    <w:r>
                      <w:rPr>
                        <w:rStyle w:val="Lehekljenumber"/>
                      </w:rPr>
                      <w:instrText xml:space="preserve"> PAGE </w:instrText>
                    </w:r>
                    <w:r>
                      <w:rPr>
                        <w:rStyle w:val="Lehekljenumber"/>
                      </w:rPr>
                      <w:fldChar w:fldCharType="separate"/>
                    </w:r>
                    <w:r>
                      <w:rPr>
                        <w:rStyle w:val="Lehekljenumber"/>
                      </w:rPr>
                      <w:t>0</w:t>
                    </w:r>
                    <w:r>
                      <w:rPr>
                        <w:rStyle w:val="Lehekljenumber"/>
                      </w:rPr>
                      <w:fldChar w:fldCharType="end"/>
                    </w:r>
                  </w:p>
                </w:txbxContent>
              </v:textbox>
              <w10:wrap anchorx="margin"/>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01238" w14:textId="77777777" w:rsidR="00652CDB" w:rsidRDefault="00073B89">
    <w:pPr>
      <w:pStyle w:val="Jalus"/>
      <w:tabs>
        <w:tab w:val="clear" w:pos="4513"/>
        <w:tab w:val="clear" w:pos="9026"/>
        <w:tab w:val="center" w:pos="4393"/>
        <w:tab w:val="right" w:pos="8787"/>
      </w:tabs>
      <w:jc w:val="center"/>
      <w:rPr>
        <w:i/>
        <w:iCs/>
        <w:color w:val="auto"/>
        <w:sz w:val="18"/>
        <w:szCs w:val="18"/>
      </w:rPr>
    </w:pPr>
    <w:bookmarkStart w:id="0" w:name="_Hlk124751183"/>
    <w:bookmarkStart w:id="1" w:name="_Hlk124751182"/>
    <w:r>
      <w:rPr>
        <w:i/>
        <w:iCs/>
        <w:color w:val="auto"/>
        <w:sz w:val="18"/>
        <w:szCs w:val="18"/>
      </w:rPr>
      <w:t>/allkirjastatud digitaalselt/</w:t>
    </w:r>
    <w:bookmarkEnd w:id="0"/>
    <w:bookmarkEnd w:id="1"/>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09F94" w14:textId="77777777" w:rsidR="00652CDB" w:rsidRDefault="00073B89">
    <w:pPr>
      <w:pStyle w:val="Jalus"/>
      <w:rPr>
        <w:i/>
        <w:iCs/>
        <w:sz w:val="18"/>
        <w:szCs w:val="18"/>
      </w:rPr>
    </w:pPr>
    <w:r>
      <w:rPr>
        <w:i/>
        <w:iCs/>
        <w:sz w:val="18"/>
        <w:szCs w:val="18"/>
      </w:rPr>
      <w:t xml:space="preserve">                                                                       </w:t>
    </w:r>
    <w:r>
      <w:rPr>
        <w:i/>
        <w:iCs/>
        <w:sz w:val="18"/>
        <w:szCs w:val="18"/>
      </w:rPr>
      <w:t>/allkirjastatud digitaalselt/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6BB2A9" w14:textId="77777777" w:rsidR="004B43F3" w:rsidRDefault="004B43F3">
      <w:pPr>
        <w:spacing w:line="240" w:lineRule="auto"/>
      </w:pPr>
      <w:r>
        <w:separator/>
      </w:r>
    </w:p>
  </w:footnote>
  <w:footnote w:type="continuationSeparator" w:id="0">
    <w:p w14:paraId="024A1726" w14:textId="77777777" w:rsidR="004B43F3" w:rsidRDefault="004B43F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C15F" w14:textId="77777777" w:rsidR="00652CDB" w:rsidRDefault="00652CDB">
    <w:pPr>
      <w:pStyle w:val="Pis"/>
      <w:tabs>
        <w:tab w:val="clear" w:pos="4513"/>
        <w:tab w:val="clear" w:pos="9026"/>
        <w:tab w:val="left" w:pos="3080"/>
      </w:tabs>
      <w:rPr>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582AD" w14:textId="77777777" w:rsidR="00652CDB" w:rsidRDefault="00073B89">
    <w:pPr>
      <w:pStyle w:val="Pis"/>
    </w:pPr>
    <w:r>
      <w:rPr>
        <w:noProof/>
      </w:rPr>
      <w:drawing>
        <wp:anchor distT="0" distB="0" distL="0" distR="0" simplePos="0" relativeHeight="2" behindDoc="1" locked="0" layoutInCell="0" allowOverlap="1" wp14:anchorId="2995125F" wp14:editId="56EE8BF8">
          <wp:simplePos x="0" y="0"/>
          <wp:positionH relativeFrom="column">
            <wp:posOffset>-1260475</wp:posOffset>
          </wp:positionH>
          <wp:positionV relativeFrom="paragraph">
            <wp:posOffset>-1075055</wp:posOffset>
          </wp:positionV>
          <wp:extent cx="7560310" cy="1619885"/>
          <wp:effectExtent l="0" t="0" r="0" b="0"/>
          <wp:wrapNone/>
          <wp:docPr id="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6"/>
                  <pic:cNvPicPr>
                    <a:picLocks noChangeAspect="1" noChangeArrowheads="1"/>
                  </pic:cNvPicPr>
                </pic:nvPicPr>
                <pic:blipFill>
                  <a:blip r:embed="rId1"/>
                  <a:stretch>
                    <a:fillRect/>
                  </a:stretch>
                </pic:blipFill>
                <pic:spPr bwMode="auto">
                  <a:xfrm>
                    <a:off x="0" y="0"/>
                    <a:ext cx="7560310" cy="161988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76DBF"/>
    <w:multiLevelType w:val="multilevel"/>
    <w:tmpl w:val="18C8F9D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21BA0835"/>
    <w:multiLevelType w:val="hybridMultilevel"/>
    <w:tmpl w:val="44C8229E"/>
    <w:lvl w:ilvl="0" w:tplc="6384281C">
      <w:start w:val="1"/>
      <w:numFmt w:val="decimalZero"/>
      <w:lvlText w:val="%1."/>
      <w:lvlJc w:val="left"/>
      <w:pPr>
        <w:ind w:left="570" w:hanging="360"/>
      </w:pPr>
      <w:rPr>
        <w:rFonts w:hint="default"/>
      </w:rPr>
    </w:lvl>
    <w:lvl w:ilvl="1" w:tplc="04250019" w:tentative="1">
      <w:start w:val="1"/>
      <w:numFmt w:val="lowerLetter"/>
      <w:lvlText w:val="%2."/>
      <w:lvlJc w:val="left"/>
      <w:pPr>
        <w:ind w:left="1290" w:hanging="360"/>
      </w:pPr>
    </w:lvl>
    <w:lvl w:ilvl="2" w:tplc="0425001B" w:tentative="1">
      <w:start w:val="1"/>
      <w:numFmt w:val="lowerRoman"/>
      <w:lvlText w:val="%3."/>
      <w:lvlJc w:val="right"/>
      <w:pPr>
        <w:ind w:left="2010" w:hanging="180"/>
      </w:pPr>
    </w:lvl>
    <w:lvl w:ilvl="3" w:tplc="0425000F" w:tentative="1">
      <w:start w:val="1"/>
      <w:numFmt w:val="decimal"/>
      <w:lvlText w:val="%4."/>
      <w:lvlJc w:val="left"/>
      <w:pPr>
        <w:ind w:left="2730" w:hanging="360"/>
      </w:pPr>
    </w:lvl>
    <w:lvl w:ilvl="4" w:tplc="04250019" w:tentative="1">
      <w:start w:val="1"/>
      <w:numFmt w:val="lowerLetter"/>
      <w:lvlText w:val="%5."/>
      <w:lvlJc w:val="left"/>
      <w:pPr>
        <w:ind w:left="3450" w:hanging="360"/>
      </w:pPr>
    </w:lvl>
    <w:lvl w:ilvl="5" w:tplc="0425001B" w:tentative="1">
      <w:start w:val="1"/>
      <w:numFmt w:val="lowerRoman"/>
      <w:lvlText w:val="%6."/>
      <w:lvlJc w:val="right"/>
      <w:pPr>
        <w:ind w:left="4170" w:hanging="180"/>
      </w:pPr>
    </w:lvl>
    <w:lvl w:ilvl="6" w:tplc="0425000F" w:tentative="1">
      <w:start w:val="1"/>
      <w:numFmt w:val="decimal"/>
      <w:lvlText w:val="%7."/>
      <w:lvlJc w:val="left"/>
      <w:pPr>
        <w:ind w:left="4890" w:hanging="360"/>
      </w:pPr>
    </w:lvl>
    <w:lvl w:ilvl="7" w:tplc="04250019" w:tentative="1">
      <w:start w:val="1"/>
      <w:numFmt w:val="lowerLetter"/>
      <w:lvlText w:val="%8."/>
      <w:lvlJc w:val="left"/>
      <w:pPr>
        <w:ind w:left="5610" w:hanging="360"/>
      </w:pPr>
    </w:lvl>
    <w:lvl w:ilvl="8" w:tplc="0425001B" w:tentative="1">
      <w:start w:val="1"/>
      <w:numFmt w:val="lowerRoman"/>
      <w:lvlText w:val="%9."/>
      <w:lvlJc w:val="right"/>
      <w:pPr>
        <w:ind w:left="6330" w:hanging="180"/>
      </w:pPr>
    </w:lvl>
  </w:abstractNum>
  <w:abstractNum w:abstractNumId="2" w15:restartNumberingAfterBreak="0">
    <w:nsid w:val="27052BAC"/>
    <w:multiLevelType w:val="multilevel"/>
    <w:tmpl w:val="7B8046AA"/>
    <w:lvl w:ilvl="0">
      <w:start w:val="2"/>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34196528"/>
    <w:multiLevelType w:val="hybridMultilevel"/>
    <w:tmpl w:val="6322967A"/>
    <w:lvl w:ilvl="0" w:tplc="0425000F">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4" w15:restartNumberingAfterBreak="0">
    <w:nsid w:val="6BBA1E8C"/>
    <w:multiLevelType w:val="multilevel"/>
    <w:tmpl w:val="0BCAC566"/>
    <w:lvl w:ilvl="0">
      <w:start w:val="1"/>
      <w:numFmt w:val="decimal"/>
      <w:pStyle w:val="Loendilik"/>
      <w:lvlText w:val="%1)"/>
      <w:lvlJc w:val="left"/>
      <w:pPr>
        <w:tabs>
          <w:tab w:val="num" w:pos="0"/>
        </w:tabs>
        <w:ind w:left="927" w:hanging="360"/>
      </w:pPr>
    </w:lvl>
    <w:lvl w:ilvl="1">
      <w:start w:val="1"/>
      <w:numFmt w:val="lowerLetter"/>
      <w:lvlText w:val="%2)"/>
      <w:lvlJc w:val="left"/>
      <w:pPr>
        <w:tabs>
          <w:tab w:val="num" w:pos="0"/>
        </w:tabs>
        <w:ind w:left="1287" w:hanging="360"/>
      </w:pPr>
    </w:lvl>
    <w:lvl w:ilvl="2">
      <w:start w:val="1"/>
      <w:numFmt w:val="lowerRoman"/>
      <w:lvlText w:val="%3)"/>
      <w:lvlJc w:val="left"/>
      <w:pPr>
        <w:tabs>
          <w:tab w:val="num" w:pos="0"/>
        </w:tabs>
        <w:ind w:left="1647" w:hanging="360"/>
      </w:pPr>
    </w:lvl>
    <w:lvl w:ilvl="3">
      <w:start w:val="1"/>
      <w:numFmt w:val="decimal"/>
      <w:lvlText w:val="(%4)"/>
      <w:lvlJc w:val="left"/>
      <w:pPr>
        <w:tabs>
          <w:tab w:val="num" w:pos="0"/>
        </w:tabs>
        <w:ind w:left="2007" w:hanging="360"/>
      </w:pPr>
    </w:lvl>
    <w:lvl w:ilvl="4">
      <w:start w:val="1"/>
      <w:numFmt w:val="lowerLetter"/>
      <w:lvlText w:val="(%5)"/>
      <w:lvlJc w:val="left"/>
      <w:pPr>
        <w:tabs>
          <w:tab w:val="num" w:pos="0"/>
        </w:tabs>
        <w:ind w:left="2367" w:hanging="360"/>
      </w:pPr>
    </w:lvl>
    <w:lvl w:ilvl="5">
      <w:start w:val="1"/>
      <w:numFmt w:val="lowerRoman"/>
      <w:lvlText w:val="(%6)"/>
      <w:lvlJc w:val="left"/>
      <w:pPr>
        <w:tabs>
          <w:tab w:val="num" w:pos="0"/>
        </w:tabs>
        <w:ind w:left="2727" w:hanging="360"/>
      </w:pPr>
    </w:lvl>
    <w:lvl w:ilvl="6">
      <w:start w:val="1"/>
      <w:numFmt w:val="decimal"/>
      <w:lvlText w:val="%7."/>
      <w:lvlJc w:val="left"/>
      <w:pPr>
        <w:tabs>
          <w:tab w:val="num" w:pos="0"/>
        </w:tabs>
        <w:ind w:left="3087" w:hanging="360"/>
      </w:pPr>
    </w:lvl>
    <w:lvl w:ilvl="7">
      <w:start w:val="1"/>
      <w:numFmt w:val="lowerLetter"/>
      <w:lvlText w:val="%8."/>
      <w:lvlJc w:val="left"/>
      <w:pPr>
        <w:tabs>
          <w:tab w:val="num" w:pos="0"/>
        </w:tabs>
        <w:ind w:left="3447" w:hanging="360"/>
      </w:pPr>
    </w:lvl>
    <w:lvl w:ilvl="8">
      <w:start w:val="1"/>
      <w:numFmt w:val="lowerRoman"/>
      <w:lvlText w:val="%9."/>
      <w:lvlJc w:val="left"/>
      <w:pPr>
        <w:tabs>
          <w:tab w:val="num" w:pos="0"/>
        </w:tabs>
        <w:ind w:left="3807" w:hanging="360"/>
      </w:pPr>
    </w:lvl>
  </w:abstractNum>
  <w:abstractNum w:abstractNumId="5" w15:restartNumberingAfterBreak="0">
    <w:nsid w:val="77567689"/>
    <w:multiLevelType w:val="hybridMultilevel"/>
    <w:tmpl w:val="81E4AD06"/>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7AC64698"/>
    <w:multiLevelType w:val="hybridMultilevel"/>
    <w:tmpl w:val="EB28120C"/>
    <w:lvl w:ilvl="0" w:tplc="0425000F">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7" w15:restartNumberingAfterBreak="0">
    <w:nsid w:val="7DE33089"/>
    <w:multiLevelType w:val="multilevel"/>
    <w:tmpl w:val="5BF65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63730889">
    <w:abstractNumId w:val="4"/>
  </w:num>
  <w:num w:numId="2" w16cid:durableId="1596743591">
    <w:abstractNumId w:val="0"/>
  </w:num>
  <w:num w:numId="3" w16cid:durableId="1621297003">
    <w:abstractNumId w:val="3"/>
  </w:num>
  <w:num w:numId="4" w16cid:durableId="1137335505">
    <w:abstractNumId w:val="5"/>
  </w:num>
  <w:num w:numId="5" w16cid:durableId="1862013932">
    <w:abstractNumId w:val="6"/>
  </w:num>
  <w:num w:numId="6" w16cid:durableId="987974689">
    <w:abstractNumId w:val="7"/>
  </w:num>
  <w:num w:numId="7" w16cid:durableId="583993636">
    <w:abstractNumId w:val="2"/>
  </w:num>
  <w:num w:numId="8" w16cid:durableId="17375142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2CDB"/>
    <w:rsid w:val="000076EB"/>
    <w:rsid w:val="00015F7D"/>
    <w:rsid w:val="00016B61"/>
    <w:rsid w:val="00066CF6"/>
    <w:rsid w:val="00073B89"/>
    <w:rsid w:val="00094018"/>
    <w:rsid w:val="00096619"/>
    <w:rsid w:val="000A4DC8"/>
    <w:rsid w:val="000B6FCB"/>
    <w:rsid w:val="000F3240"/>
    <w:rsid w:val="00106888"/>
    <w:rsid w:val="001442F1"/>
    <w:rsid w:val="0016039D"/>
    <w:rsid w:val="0016779B"/>
    <w:rsid w:val="001D0575"/>
    <w:rsid w:val="001D4B19"/>
    <w:rsid w:val="001E2EE5"/>
    <w:rsid w:val="00210576"/>
    <w:rsid w:val="00250D1E"/>
    <w:rsid w:val="0026130B"/>
    <w:rsid w:val="00276B41"/>
    <w:rsid w:val="0028454E"/>
    <w:rsid w:val="00291FC1"/>
    <w:rsid w:val="002B32AF"/>
    <w:rsid w:val="002C527C"/>
    <w:rsid w:val="00332BA1"/>
    <w:rsid w:val="00375C0F"/>
    <w:rsid w:val="00392A86"/>
    <w:rsid w:val="00392E43"/>
    <w:rsid w:val="003A5D1D"/>
    <w:rsid w:val="003C49F8"/>
    <w:rsid w:val="004227DB"/>
    <w:rsid w:val="00426C79"/>
    <w:rsid w:val="00427A5D"/>
    <w:rsid w:val="004403EF"/>
    <w:rsid w:val="004514E9"/>
    <w:rsid w:val="0046214C"/>
    <w:rsid w:val="004B43F3"/>
    <w:rsid w:val="004C16D2"/>
    <w:rsid w:val="004C3497"/>
    <w:rsid w:val="005608E9"/>
    <w:rsid w:val="005677DF"/>
    <w:rsid w:val="00581D08"/>
    <w:rsid w:val="005B0FCA"/>
    <w:rsid w:val="005B171D"/>
    <w:rsid w:val="005C011F"/>
    <w:rsid w:val="005E17A0"/>
    <w:rsid w:val="005E6B55"/>
    <w:rsid w:val="006330B0"/>
    <w:rsid w:val="00646BFD"/>
    <w:rsid w:val="00652CDB"/>
    <w:rsid w:val="00664A75"/>
    <w:rsid w:val="00664DFC"/>
    <w:rsid w:val="006874CD"/>
    <w:rsid w:val="006C7ED3"/>
    <w:rsid w:val="007027F2"/>
    <w:rsid w:val="00762E4B"/>
    <w:rsid w:val="007651AA"/>
    <w:rsid w:val="00766B4F"/>
    <w:rsid w:val="00791B21"/>
    <w:rsid w:val="007E223C"/>
    <w:rsid w:val="007F4955"/>
    <w:rsid w:val="0082664A"/>
    <w:rsid w:val="00836FF6"/>
    <w:rsid w:val="00864C13"/>
    <w:rsid w:val="00877A55"/>
    <w:rsid w:val="008951ED"/>
    <w:rsid w:val="008A5E9A"/>
    <w:rsid w:val="008B6348"/>
    <w:rsid w:val="008D31DE"/>
    <w:rsid w:val="008F5ECD"/>
    <w:rsid w:val="009174EA"/>
    <w:rsid w:val="00923DA4"/>
    <w:rsid w:val="00970338"/>
    <w:rsid w:val="009B7E40"/>
    <w:rsid w:val="009C1AE9"/>
    <w:rsid w:val="009C6E07"/>
    <w:rsid w:val="00A03D7B"/>
    <w:rsid w:val="00A23074"/>
    <w:rsid w:val="00A52445"/>
    <w:rsid w:val="00A73020"/>
    <w:rsid w:val="00A950F0"/>
    <w:rsid w:val="00AB0C64"/>
    <w:rsid w:val="00AC3E96"/>
    <w:rsid w:val="00AC6026"/>
    <w:rsid w:val="00AF11F8"/>
    <w:rsid w:val="00B13849"/>
    <w:rsid w:val="00B31614"/>
    <w:rsid w:val="00B354B3"/>
    <w:rsid w:val="00BA145C"/>
    <w:rsid w:val="00BB39EF"/>
    <w:rsid w:val="00BB5678"/>
    <w:rsid w:val="00BC197C"/>
    <w:rsid w:val="00C32709"/>
    <w:rsid w:val="00C40B71"/>
    <w:rsid w:val="00CD6349"/>
    <w:rsid w:val="00CF2C94"/>
    <w:rsid w:val="00D031B0"/>
    <w:rsid w:val="00D308E0"/>
    <w:rsid w:val="00D8795C"/>
    <w:rsid w:val="00D97FCB"/>
    <w:rsid w:val="00DB3B64"/>
    <w:rsid w:val="00DC11A9"/>
    <w:rsid w:val="00DD07D4"/>
    <w:rsid w:val="00DD336A"/>
    <w:rsid w:val="00E33C3C"/>
    <w:rsid w:val="00E407F2"/>
    <w:rsid w:val="00E5147E"/>
    <w:rsid w:val="00E76808"/>
    <w:rsid w:val="00E80A3E"/>
    <w:rsid w:val="00EA38F5"/>
    <w:rsid w:val="00EA490A"/>
    <w:rsid w:val="00EB0AEE"/>
    <w:rsid w:val="00ED5F81"/>
    <w:rsid w:val="00F45FA7"/>
    <w:rsid w:val="00F6707B"/>
    <w:rsid w:val="00F70B12"/>
    <w:rsid w:val="00FE2B5A"/>
    <w:rsid w:val="00FF1823"/>
  </w:rsids>
  <m:mathPr>
    <m:mathFont m:val="Cambria Math"/>
    <m:brkBin m:val="before"/>
    <m:brkBinSub m:val="--"/>
    <m:smallFrac m:val="0"/>
    <m:dispDef/>
    <m:lMargin m:val="0"/>
    <m:rMargin m:val="0"/>
    <m:defJc m:val="centerGroup"/>
    <m:wrapIndent m:val="1440"/>
    <m:intLim m:val="subSup"/>
    <m:naryLim m:val="undOvr"/>
  </m:mathPr>
  <w:themeFontLang w:val="et-EE"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D69C7"/>
  <w15:docId w15:val="{88B6AAD3-0113-4D19-8B66-52821E3F9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IBM Plex Serif" w:hAnsi="Arial" w:cs="Times New Roman (Body CS)"/>
        <w:lang w:val="et-EE" w:eastAsia="en-GB"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F946EF"/>
    <w:pPr>
      <w:spacing w:line="288" w:lineRule="auto"/>
      <w:ind w:right="567"/>
    </w:pPr>
    <w:rPr>
      <w:rFonts w:ascii="IBM Plex Serif" w:hAnsi="IBM Plex Serif"/>
      <w:color w:val="000000"/>
      <w:sz w:val="18"/>
      <w:szCs w:val="144"/>
      <w:lang w:eastAsia="en-US"/>
    </w:rPr>
  </w:style>
  <w:style w:type="paragraph" w:styleId="Pealkiri1">
    <w:name w:val="heading 1"/>
    <w:basedOn w:val="Normaallaad"/>
    <w:next w:val="Normaallaad"/>
    <w:link w:val="Pealkiri1Mrk"/>
    <w:uiPriority w:val="9"/>
    <w:qFormat/>
    <w:rsid w:val="00B24D3C"/>
    <w:pPr>
      <w:keepNext/>
      <w:keepLines/>
      <w:spacing w:before="320" w:after="320"/>
      <w:outlineLvl w:val="0"/>
    </w:pPr>
    <w:rPr>
      <w:rFonts w:eastAsia="Times New Roman" w:cs="Times New Roman"/>
      <w:sz w:val="36"/>
      <w:szCs w:val="32"/>
    </w:rPr>
  </w:style>
  <w:style w:type="paragraph" w:styleId="Pealkiri2">
    <w:name w:val="heading 2"/>
    <w:basedOn w:val="Normaallaad"/>
    <w:next w:val="Normaallaad"/>
    <w:link w:val="Pealkiri2Mrk"/>
    <w:uiPriority w:val="9"/>
    <w:unhideWhenUsed/>
    <w:qFormat/>
    <w:rsid w:val="00D93545"/>
    <w:pPr>
      <w:keepNext/>
      <w:keepLines/>
      <w:spacing w:before="240" w:after="240"/>
      <w:outlineLvl w:val="1"/>
    </w:pPr>
    <w:rPr>
      <w:rFonts w:eastAsia="Times New Roman" w:cs="Times New Roman"/>
      <w:sz w:val="28"/>
      <w:szCs w:val="26"/>
    </w:rPr>
  </w:style>
  <w:style w:type="paragraph" w:styleId="Pealkiri3">
    <w:name w:val="heading 3"/>
    <w:basedOn w:val="Normaallaad"/>
    <w:next w:val="Normaallaad"/>
    <w:link w:val="Pealkiri3Mrk"/>
    <w:uiPriority w:val="9"/>
    <w:unhideWhenUsed/>
    <w:qFormat/>
    <w:rsid w:val="00FD0E03"/>
    <w:pPr>
      <w:keepNext/>
      <w:keepLines/>
      <w:spacing w:before="160" w:after="160"/>
      <w:outlineLvl w:val="2"/>
    </w:pPr>
    <w:rPr>
      <w:rFonts w:eastAsia="Times New Roman" w:cs="Times New Roman"/>
      <w:sz w:val="24"/>
      <w:szCs w:val="24"/>
    </w:rPr>
  </w:style>
  <w:style w:type="paragraph" w:styleId="Pealkiri4">
    <w:name w:val="heading 4"/>
    <w:basedOn w:val="Normaallaad"/>
    <w:next w:val="Normaallaad"/>
    <w:link w:val="Pealkiri4Mrk"/>
    <w:uiPriority w:val="9"/>
    <w:unhideWhenUsed/>
    <w:qFormat/>
    <w:rsid w:val="00FD0E03"/>
    <w:pPr>
      <w:keepNext/>
      <w:keepLines/>
      <w:spacing w:before="80" w:after="80"/>
      <w:outlineLvl w:val="3"/>
    </w:pPr>
    <w:rPr>
      <w:rFonts w:eastAsia="Times New Roman" w:cs="Times New Roman"/>
      <w:b/>
      <w:iCs/>
    </w:rPr>
  </w:style>
  <w:style w:type="paragraph" w:styleId="Pealkiri5">
    <w:name w:val="heading 5"/>
    <w:basedOn w:val="Normaallaad"/>
    <w:next w:val="Normaallaad"/>
    <w:link w:val="Pealkiri5Mrk"/>
    <w:uiPriority w:val="9"/>
    <w:semiHidden/>
    <w:unhideWhenUsed/>
    <w:qFormat/>
    <w:rsid w:val="00FD0E03"/>
    <w:pPr>
      <w:keepNext/>
      <w:keepLines/>
      <w:spacing w:before="40"/>
      <w:outlineLvl w:val="4"/>
    </w:pPr>
    <w:rPr>
      <w:rFonts w:eastAsia="Times New Roman" w:cs="Times New Roman"/>
      <w:color w:val="333333"/>
    </w:rPr>
  </w:style>
  <w:style w:type="paragraph" w:styleId="Pealkiri6">
    <w:name w:val="heading 6"/>
    <w:basedOn w:val="Normaallaad"/>
    <w:next w:val="Normaallaad"/>
    <w:link w:val="Pealkiri6Mrk"/>
    <w:uiPriority w:val="9"/>
    <w:semiHidden/>
    <w:unhideWhenUsed/>
    <w:qFormat/>
    <w:rsid w:val="00FD0E03"/>
    <w:pPr>
      <w:keepNext/>
      <w:keepLines/>
      <w:spacing w:before="40"/>
      <w:outlineLvl w:val="5"/>
    </w:pPr>
    <w:rPr>
      <w:rFonts w:ascii="Calibri Light" w:eastAsia="Times New Roman" w:hAnsi="Calibri Light" w:cs="Times New Roman"/>
      <w:color w:val="333333"/>
    </w:rPr>
  </w:style>
  <w:style w:type="paragraph" w:styleId="Pealkiri7">
    <w:name w:val="heading 7"/>
    <w:basedOn w:val="Normaallaad"/>
    <w:next w:val="Normaallaad"/>
    <w:link w:val="Pealkiri7Mrk"/>
    <w:uiPriority w:val="9"/>
    <w:semiHidden/>
    <w:unhideWhenUsed/>
    <w:qFormat/>
    <w:rsid w:val="00FD0E03"/>
    <w:pPr>
      <w:keepNext/>
      <w:keepLines/>
      <w:spacing w:before="40"/>
      <w:outlineLvl w:val="6"/>
    </w:pPr>
    <w:rPr>
      <w:rFonts w:ascii="Calibri Light" w:eastAsia="Times New Roman" w:hAnsi="Calibri Light" w:cs="Times New Roman"/>
      <w:i/>
      <w:iCs/>
      <w:color w:val="333333"/>
    </w:rPr>
  </w:style>
  <w:style w:type="paragraph" w:styleId="Pealkiri8">
    <w:name w:val="heading 8"/>
    <w:basedOn w:val="Normaallaad"/>
    <w:next w:val="Normaallaad"/>
    <w:link w:val="Pealkiri8Mrk"/>
    <w:uiPriority w:val="9"/>
    <w:semiHidden/>
    <w:unhideWhenUsed/>
    <w:qFormat/>
    <w:rsid w:val="00FD0E03"/>
    <w:pPr>
      <w:keepNext/>
      <w:keepLines/>
      <w:spacing w:before="40"/>
      <w:outlineLvl w:val="7"/>
    </w:pPr>
    <w:rPr>
      <w:rFonts w:ascii="Calibri Light" w:eastAsia="Times New Roman" w:hAnsi="Calibri Light" w:cs="Times New Roman"/>
      <w:color w:val="525252"/>
      <w:sz w:val="21"/>
      <w:szCs w:val="21"/>
    </w:rPr>
  </w:style>
  <w:style w:type="paragraph" w:styleId="Pealkiri9">
    <w:name w:val="heading 9"/>
    <w:basedOn w:val="Normaallaad"/>
    <w:next w:val="Normaallaad"/>
    <w:link w:val="Pealkiri9Mrk"/>
    <w:uiPriority w:val="9"/>
    <w:semiHidden/>
    <w:unhideWhenUsed/>
    <w:qFormat/>
    <w:rsid w:val="00FD0E03"/>
    <w:pPr>
      <w:keepNext/>
      <w:keepLines/>
      <w:spacing w:before="40"/>
      <w:outlineLvl w:val="8"/>
    </w:pPr>
    <w:rPr>
      <w:rFonts w:ascii="Calibri Light" w:eastAsia="Times New Roman" w:hAnsi="Calibri Light" w:cs="Times New Roman"/>
      <w:i/>
      <w:iCs/>
      <w:color w:val="525252"/>
      <w:sz w:val="21"/>
      <w:szCs w:val="21"/>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isMrk">
    <w:name w:val="Päis Märk"/>
    <w:link w:val="Pis"/>
    <w:uiPriority w:val="99"/>
    <w:qFormat/>
    <w:rsid w:val="00F63CCB"/>
    <w:rPr>
      <w:rFonts w:ascii="IBM Plex Serif" w:hAnsi="IBM Plex Serif"/>
      <w:color w:val="333333"/>
      <w:sz w:val="18"/>
      <w:szCs w:val="144"/>
      <w:lang w:val="et-EE" w:eastAsia="en-US"/>
    </w:rPr>
  </w:style>
  <w:style w:type="character" w:customStyle="1" w:styleId="JalusMrk">
    <w:name w:val="Jalus Märk"/>
    <w:link w:val="Jalus"/>
    <w:uiPriority w:val="99"/>
    <w:qFormat/>
    <w:rsid w:val="004318C6"/>
    <w:rPr>
      <w:rFonts w:ascii="IBM Plex Serif" w:hAnsi="IBM Plex Serif"/>
      <w:color w:val="333333"/>
      <w:sz w:val="14"/>
      <w:szCs w:val="144"/>
      <w:lang w:val="et-EE" w:eastAsia="en-US"/>
    </w:rPr>
  </w:style>
  <w:style w:type="character" w:customStyle="1" w:styleId="Pealkiri1Mrk">
    <w:name w:val="Pealkiri 1 Märk"/>
    <w:link w:val="Pealkiri1"/>
    <w:uiPriority w:val="9"/>
    <w:qFormat/>
    <w:rsid w:val="00B24D3C"/>
    <w:rPr>
      <w:rFonts w:ascii="IBM Plex Serif" w:eastAsia="Times New Roman" w:hAnsi="IBM Plex Serif" w:cs="Times New Roman"/>
      <w:color w:val="000000"/>
      <w:sz w:val="36"/>
      <w:szCs w:val="32"/>
      <w:lang w:val="et-EE" w:eastAsia="en-US"/>
    </w:rPr>
  </w:style>
  <w:style w:type="character" w:customStyle="1" w:styleId="SisutekstChar">
    <w:name w:val="Sisutekst Char"/>
    <w:link w:val="Sisutekst"/>
    <w:qFormat/>
    <w:rsid w:val="00F946EF"/>
    <w:rPr>
      <w:rFonts w:ascii="IBM Plex Serif" w:hAnsi="IBM Plex Serif" w:cs="Times New Roman"/>
      <w:color w:val="000000"/>
      <w:sz w:val="18"/>
      <w:lang w:val="et-EE" w:eastAsia="en-US"/>
    </w:rPr>
  </w:style>
  <w:style w:type="character" w:customStyle="1" w:styleId="Pealkiri2Mrk">
    <w:name w:val="Pealkiri 2 Märk"/>
    <w:link w:val="Pealkiri2"/>
    <w:uiPriority w:val="9"/>
    <w:qFormat/>
    <w:rsid w:val="00221CE3"/>
    <w:rPr>
      <w:rFonts w:ascii="IBM Plex Serif" w:eastAsia="Times New Roman" w:hAnsi="IBM Plex Serif" w:cs="Times New Roman"/>
      <w:color w:val="333333"/>
      <w:sz w:val="28"/>
      <w:szCs w:val="26"/>
      <w:lang w:val="et-EE" w:eastAsia="en-US"/>
    </w:rPr>
  </w:style>
  <w:style w:type="character" w:customStyle="1" w:styleId="PealkiriMrk">
    <w:name w:val="Pealkiri Märk"/>
    <w:link w:val="Pealkiri"/>
    <w:uiPriority w:val="10"/>
    <w:qFormat/>
    <w:rsid w:val="00221CE3"/>
    <w:rPr>
      <w:rFonts w:ascii="IBM Plex Serif" w:eastAsia="Times New Roman" w:hAnsi="IBM Plex Serif" w:cs="Times New Roman"/>
      <w:spacing w:val="-10"/>
      <w:kern w:val="2"/>
      <w:sz w:val="56"/>
      <w:szCs w:val="56"/>
      <w:lang w:val="et-EE" w:eastAsia="en-US"/>
    </w:rPr>
  </w:style>
  <w:style w:type="character" w:customStyle="1" w:styleId="AlapealkiriMrk">
    <w:name w:val="Alapealkiri Märk"/>
    <w:link w:val="Alapealkiri"/>
    <w:uiPriority w:val="11"/>
    <w:qFormat/>
    <w:rsid w:val="00577AF3"/>
    <w:rPr>
      <w:rFonts w:ascii="IBM Plex Serif" w:eastAsia="Times New Roman" w:hAnsi="IBM Plex Serif"/>
      <w:color w:val="848484"/>
      <w:sz w:val="22"/>
      <w:szCs w:val="22"/>
    </w:rPr>
  </w:style>
  <w:style w:type="character" w:styleId="Vaevumrgatavrhutus">
    <w:name w:val="Subtle Emphasis"/>
    <w:uiPriority w:val="19"/>
    <w:qFormat/>
    <w:rsid w:val="00577AF3"/>
    <w:rPr>
      <w:i/>
      <w:iCs/>
      <w:color w:val="848484"/>
    </w:rPr>
  </w:style>
  <w:style w:type="character" w:styleId="Rhutus">
    <w:name w:val="Emphasis"/>
    <w:uiPriority w:val="20"/>
    <w:qFormat/>
    <w:rsid w:val="00B801A3"/>
    <w:rPr>
      <w:i/>
      <w:iCs/>
    </w:rPr>
  </w:style>
  <w:style w:type="character" w:styleId="Tugev">
    <w:name w:val="Strong"/>
    <w:uiPriority w:val="22"/>
    <w:qFormat/>
    <w:rsid w:val="00B801A3"/>
    <w:rPr>
      <w:b/>
      <w:bCs/>
    </w:rPr>
  </w:style>
  <w:style w:type="character" w:customStyle="1" w:styleId="TsitaatMrk">
    <w:name w:val="Tsitaat Märk"/>
    <w:link w:val="Tsitaat"/>
    <w:uiPriority w:val="29"/>
    <w:qFormat/>
    <w:rsid w:val="00221CE3"/>
    <w:rPr>
      <w:rFonts w:ascii="IBM Plex Serif" w:hAnsi="IBM Plex Serif"/>
      <w:i/>
      <w:iCs/>
      <w:color w:val="666666"/>
      <w:sz w:val="18"/>
      <w:szCs w:val="144"/>
      <w:lang w:val="et-EE" w:eastAsia="en-US"/>
    </w:rPr>
  </w:style>
  <w:style w:type="character" w:customStyle="1" w:styleId="SelgeltmrgatavtsitaatMrk">
    <w:name w:val="Selgelt märgatav tsitaat Märk"/>
    <w:link w:val="Selgeltmrgatavtsitaat"/>
    <w:uiPriority w:val="30"/>
    <w:qFormat/>
    <w:rsid w:val="00221CE3"/>
    <w:rPr>
      <w:rFonts w:ascii="IBM Plex Serif" w:hAnsi="IBM Plex Serif"/>
      <w:i/>
      <w:iCs/>
      <w:color w:val="333333"/>
      <w:sz w:val="18"/>
      <w:szCs w:val="144"/>
      <w:lang w:val="et-EE" w:eastAsia="en-US"/>
    </w:rPr>
  </w:style>
  <w:style w:type="character" w:styleId="Vaevumrgatavviide">
    <w:name w:val="Subtle Reference"/>
    <w:uiPriority w:val="31"/>
    <w:qFormat/>
    <w:rsid w:val="00577AF3"/>
    <w:rPr>
      <w:caps/>
      <w:color w:val="7B7B7B"/>
    </w:rPr>
  </w:style>
  <w:style w:type="character" w:styleId="Selgeltmrgatavviide">
    <w:name w:val="Intense Reference"/>
    <w:uiPriority w:val="32"/>
    <w:qFormat/>
    <w:rsid w:val="007351B5"/>
    <w:rPr>
      <w:b w:val="0"/>
      <w:bCs/>
      <w:i w:val="0"/>
      <w:caps/>
      <w:color w:val="333333"/>
      <w:spacing w:val="5"/>
    </w:rPr>
  </w:style>
  <w:style w:type="character" w:styleId="Raamatupealkiri">
    <w:name w:val="Book Title"/>
    <w:uiPriority w:val="33"/>
    <w:qFormat/>
    <w:rsid w:val="00B801A3"/>
    <w:rPr>
      <w:b/>
      <w:bCs/>
      <w:i/>
      <w:iCs/>
      <w:spacing w:val="5"/>
    </w:rPr>
  </w:style>
  <w:style w:type="character" w:customStyle="1" w:styleId="Pealkiri3Mrk">
    <w:name w:val="Pealkiri 3 Märk"/>
    <w:link w:val="Pealkiri3"/>
    <w:uiPriority w:val="9"/>
    <w:qFormat/>
    <w:rsid w:val="00221CE3"/>
    <w:rPr>
      <w:rFonts w:ascii="IBM Plex Serif" w:eastAsia="Times New Roman" w:hAnsi="IBM Plex Serif" w:cs="Times New Roman"/>
      <w:color w:val="333333"/>
      <w:sz w:val="24"/>
      <w:szCs w:val="24"/>
      <w:lang w:val="et-EE" w:eastAsia="en-US"/>
    </w:rPr>
  </w:style>
  <w:style w:type="character" w:customStyle="1" w:styleId="Pealkiri4Mrk">
    <w:name w:val="Pealkiri 4 Märk"/>
    <w:link w:val="Pealkiri4"/>
    <w:uiPriority w:val="9"/>
    <w:qFormat/>
    <w:rsid w:val="00FD0E03"/>
    <w:rPr>
      <w:rFonts w:ascii="IBM Plex Serif" w:eastAsia="Times New Roman" w:hAnsi="IBM Plex Serif" w:cs="Times New Roman"/>
      <w:b/>
      <w:iCs/>
      <w:color w:val="333333"/>
      <w:sz w:val="18"/>
      <w:szCs w:val="144"/>
      <w:lang w:val="et-EE" w:eastAsia="en-US"/>
    </w:rPr>
  </w:style>
  <w:style w:type="character" w:styleId="Hperlink">
    <w:name w:val="Hyperlink"/>
    <w:uiPriority w:val="99"/>
    <w:unhideWhenUsed/>
    <w:qFormat/>
    <w:rsid w:val="000508CC"/>
    <w:rPr>
      <w:color w:val="0563C1"/>
      <w:u w:val="single"/>
    </w:rPr>
  </w:style>
  <w:style w:type="character" w:styleId="Lahendamatamainimine">
    <w:name w:val="Unresolved Mention"/>
    <w:uiPriority w:val="99"/>
    <w:semiHidden/>
    <w:unhideWhenUsed/>
    <w:qFormat/>
    <w:rsid w:val="000508CC"/>
    <w:rPr>
      <w:color w:val="605E5C"/>
      <w:shd w:val="clear" w:color="auto" w:fill="E1DFDD"/>
    </w:rPr>
  </w:style>
  <w:style w:type="character" w:customStyle="1" w:styleId="Pealkiri5Mrk">
    <w:name w:val="Pealkiri 5 Märk"/>
    <w:link w:val="Pealkiri5"/>
    <w:uiPriority w:val="9"/>
    <w:semiHidden/>
    <w:qFormat/>
    <w:rsid w:val="00FD0E03"/>
    <w:rPr>
      <w:rFonts w:ascii="IBM Plex Serif" w:eastAsia="Times New Roman" w:hAnsi="IBM Plex Serif" w:cs="Times New Roman"/>
      <w:color w:val="333333"/>
      <w:sz w:val="18"/>
      <w:szCs w:val="144"/>
      <w:lang w:val="et-EE" w:eastAsia="en-US"/>
    </w:rPr>
  </w:style>
  <w:style w:type="character" w:customStyle="1" w:styleId="Pealkiri9Mrk">
    <w:name w:val="Pealkiri 9 Märk"/>
    <w:link w:val="Pealkiri9"/>
    <w:uiPriority w:val="9"/>
    <w:semiHidden/>
    <w:qFormat/>
    <w:rsid w:val="00FD0E03"/>
    <w:rPr>
      <w:rFonts w:ascii="Calibri Light" w:eastAsia="Times New Roman" w:hAnsi="Calibri Light" w:cs="Times New Roman"/>
      <w:i/>
      <w:iCs/>
      <w:color w:val="525252"/>
      <w:sz w:val="21"/>
      <w:szCs w:val="21"/>
      <w:lang w:val="et-EE" w:eastAsia="en-US"/>
    </w:rPr>
  </w:style>
  <w:style w:type="character" w:customStyle="1" w:styleId="Heading6Char">
    <w:name w:val="Heading 6 Char"/>
    <w:uiPriority w:val="9"/>
    <w:semiHidden/>
    <w:qFormat/>
    <w:rsid w:val="00D93545"/>
    <w:rPr>
      <w:rFonts w:ascii="Calibri Light" w:eastAsia="Times New Roman" w:hAnsi="Calibri Light" w:cs="Times New Roman"/>
      <w:color w:val="002849"/>
      <w:sz w:val="18"/>
      <w:szCs w:val="144"/>
      <w:lang w:val="et-EE" w:eastAsia="en-US"/>
    </w:rPr>
  </w:style>
  <w:style w:type="character" w:customStyle="1" w:styleId="Heading7Char">
    <w:name w:val="Heading 7 Char"/>
    <w:uiPriority w:val="9"/>
    <w:semiHidden/>
    <w:qFormat/>
    <w:rsid w:val="00D93545"/>
    <w:rPr>
      <w:rFonts w:ascii="Calibri Light" w:eastAsia="Times New Roman" w:hAnsi="Calibri Light" w:cs="Times New Roman"/>
      <w:i/>
      <w:iCs/>
      <w:color w:val="002849"/>
      <w:sz w:val="18"/>
      <w:szCs w:val="144"/>
      <w:lang w:val="et-EE" w:eastAsia="en-US"/>
    </w:rPr>
  </w:style>
  <w:style w:type="character" w:customStyle="1" w:styleId="Heading8Char">
    <w:name w:val="Heading 8 Char"/>
    <w:uiPriority w:val="9"/>
    <w:semiHidden/>
    <w:qFormat/>
    <w:rsid w:val="00D93545"/>
    <w:rPr>
      <w:rFonts w:ascii="Calibri Light" w:eastAsia="Times New Roman" w:hAnsi="Calibri Light" w:cs="Times New Roman"/>
      <w:color w:val="525252"/>
      <w:sz w:val="21"/>
      <w:szCs w:val="21"/>
      <w:lang w:val="et-EE" w:eastAsia="en-US"/>
    </w:rPr>
  </w:style>
  <w:style w:type="character" w:customStyle="1" w:styleId="Heading9Char">
    <w:name w:val="Heading 9 Char"/>
    <w:uiPriority w:val="9"/>
    <w:semiHidden/>
    <w:qFormat/>
    <w:rsid w:val="00D93545"/>
    <w:rPr>
      <w:rFonts w:ascii="Calibri Light" w:eastAsia="Times New Roman" w:hAnsi="Calibri Light" w:cs="Times New Roman"/>
      <w:i/>
      <w:iCs/>
      <w:color w:val="525252"/>
      <w:sz w:val="21"/>
      <w:szCs w:val="21"/>
      <w:lang w:val="et-EE" w:eastAsia="en-US"/>
    </w:rPr>
  </w:style>
  <w:style w:type="character" w:customStyle="1" w:styleId="Pealkiri8Mrk">
    <w:name w:val="Pealkiri 8 Märk"/>
    <w:link w:val="Pealkiri8"/>
    <w:uiPriority w:val="9"/>
    <w:semiHidden/>
    <w:qFormat/>
    <w:rsid w:val="00FD0E03"/>
    <w:rPr>
      <w:rFonts w:ascii="Calibri Light" w:eastAsia="Times New Roman" w:hAnsi="Calibri Light" w:cs="Times New Roman"/>
      <w:color w:val="525252"/>
      <w:sz w:val="21"/>
      <w:szCs w:val="21"/>
      <w:lang w:val="et-EE" w:eastAsia="en-US"/>
    </w:rPr>
  </w:style>
  <w:style w:type="character" w:customStyle="1" w:styleId="Pealkiri7Mrk">
    <w:name w:val="Pealkiri 7 Märk"/>
    <w:link w:val="Pealkiri7"/>
    <w:uiPriority w:val="9"/>
    <w:semiHidden/>
    <w:qFormat/>
    <w:rsid w:val="00FD0E03"/>
    <w:rPr>
      <w:rFonts w:ascii="Calibri Light" w:eastAsia="Times New Roman" w:hAnsi="Calibri Light" w:cs="Times New Roman"/>
      <w:i/>
      <w:iCs/>
      <w:color w:val="333333"/>
      <w:sz w:val="18"/>
      <w:szCs w:val="144"/>
      <w:lang w:val="et-EE" w:eastAsia="en-US"/>
    </w:rPr>
  </w:style>
  <w:style w:type="character" w:customStyle="1" w:styleId="Pealkiri6Mrk">
    <w:name w:val="Pealkiri 6 Märk"/>
    <w:link w:val="Pealkiri6"/>
    <w:uiPriority w:val="9"/>
    <w:semiHidden/>
    <w:qFormat/>
    <w:rsid w:val="00FD0E03"/>
    <w:rPr>
      <w:rFonts w:ascii="Calibri Light" w:eastAsia="Times New Roman" w:hAnsi="Calibri Light" w:cs="Times New Roman"/>
      <w:color w:val="333333"/>
      <w:sz w:val="18"/>
      <w:szCs w:val="144"/>
      <w:lang w:val="et-EE" w:eastAsia="en-US"/>
    </w:rPr>
  </w:style>
  <w:style w:type="character" w:styleId="Selgeltmrgatavrhutus">
    <w:name w:val="Intense Emphasis"/>
    <w:uiPriority w:val="21"/>
    <w:qFormat/>
    <w:rsid w:val="00FD0E03"/>
    <w:rPr>
      <w:i/>
      <w:iCs/>
      <w:color w:val="005193"/>
    </w:rPr>
  </w:style>
  <w:style w:type="character" w:styleId="Lehekljenumber">
    <w:name w:val="page number"/>
    <w:basedOn w:val="Liguvaikefont"/>
    <w:uiPriority w:val="99"/>
    <w:semiHidden/>
    <w:unhideWhenUsed/>
    <w:qFormat/>
    <w:rsid w:val="00043229"/>
  </w:style>
  <w:style w:type="character" w:styleId="Klastatudhperlink">
    <w:name w:val="FollowedHyperlink"/>
    <w:uiPriority w:val="99"/>
    <w:semiHidden/>
    <w:unhideWhenUsed/>
    <w:rsid w:val="002F7BFC"/>
    <w:rPr>
      <w:color w:val="954F72"/>
      <w:u w:val="single"/>
    </w:rPr>
  </w:style>
  <w:style w:type="character" w:customStyle="1" w:styleId="markedcontent">
    <w:name w:val="markedcontent"/>
    <w:basedOn w:val="Liguvaikefont"/>
    <w:qFormat/>
    <w:rsid w:val="00435EBF"/>
  </w:style>
  <w:style w:type="paragraph" w:styleId="Pealkiri">
    <w:name w:val="Title"/>
    <w:basedOn w:val="Normaallaad"/>
    <w:next w:val="Kehatekst"/>
    <w:link w:val="PealkiriMrk"/>
    <w:uiPriority w:val="10"/>
    <w:qFormat/>
    <w:rsid w:val="00221CE3"/>
    <w:pPr>
      <w:spacing w:before="400" w:after="400"/>
      <w:contextualSpacing/>
    </w:pPr>
    <w:rPr>
      <w:rFonts w:eastAsia="Times New Roman" w:cs="Times New Roman"/>
      <w:color w:val="auto"/>
      <w:spacing w:val="-10"/>
      <w:kern w:val="2"/>
      <w:sz w:val="56"/>
      <w:szCs w:val="56"/>
    </w:rPr>
  </w:style>
  <w:style w:type="paragraph" w:styleId="Kehatekst">
    <w:name w:val="Body Text"/>
    <w:basedOn w:val="Normaallaad"/>
    <w:pPr>
      <w:spacing w:after="140" w:line="276" w:lineRule="auto"/>
    </w:pPr>
  </w:style>
  <w:style w:type="paragraph" w:styleId="Loend">
    <w:name w:val="List"/>
    <w:basedOn w:val="Kehatekst"/>
    <w:rPr>
      <w:rFonts w:cs="Arial"/>
    </w:rPr>
  </w:style>
  <w:style w:type="paragraph" w:styleId="Pealdis">
    <w:name w:val="caption"/>
    <w:basedOn w:val="Normaallaad"/>
    <w:qFormat/>
    <w:pPr>
      <w:suppressLineNumbers/>
      <w:spacing w:before="120" w:after="120"/>
    </w:pPr>
    <w:rPr>
      <w:rFonts w:cs="Arial"/>
      <w:i/>
      <w:iCs/>
      <w:sz w:val="24"/>
      <w:szCs w:val="24"/>
    </w:rPr>
  </w:style>
  <w:style w:type="paragraph" w:customStyle="1" w:styleId="Register">
    <w:name w:val="Register"/>
    <w:basedOn w:val="Normaallaad"/>
    <w:qFormat/>
    <w:pPr>
      <w:suppressLineNumbers/>
    </w:pPr>
    <w:rPr>
      <w:rFonts w:cs="Arial"/>
    </w:rPr>
  </w:style>
  <w:style w:type="paragraph" w:customStyle="1" w:styleId="Pisjajalus">
    <w:name w:val="Päis ja jalus"/>
    <w:basedOn w:val="Normaallaad"/>
    <w:qFormat/>
  </w:style>
  <w:style w:type="paragraph" w:styleId="Pis">
    <w:name w:val="header"/>
    <w:basedOn w:val="Normaallaad"/>
    <w:link w:val="PisMrk"/>
    <w:uiPriority w:val="99"/>
    <w:unhideWhenUsed/>
    <w:rsid w:val="00F63CCB"/>
    <w:pPr>
      <w:tabs>
        <w:tab w:val="center" w:pos="4513"/>
        <w:tab w:val="right" w:pos="9026"/>
      </w:tabs>
    </w:pPr>
  </w:style>
  <w:style w:type="paragraph" w:styleId="Jalus">
    <w:name w:val="footer"/>
    <w:basedOn w:val="Normaallaad"/>
    <w:link w:val="JalusMrk"/>
    <w:uiPriority w:val="99"/>
    <w:unhideWhenUsed/>
    <w:qFormat/>
    <w:rsid w:val="004318C6"/>
    <w:pPr>
      <w:tabs>
        <w:tab w:val="center" w:pos="4513"/>
        <w:tab w:val="right" w:pos="9026"/>
      </w:tabs>
      <w:ind w:right="0"/>
    </w:pPr>
    <w:rPr>
      <w:color w:val="333333"/>
      <w:sz w:val="14"/>
    </w:rPr>
  </w:style>
  <w:style w:type="paragraph" w:customStyle="1" w:styleId="Sisutekst">
    <w:name w:val="Sisutekst"/>
    <w:basedOn w:val="Normaallaad"/>
    <w:link w:val="SisutekstChar"/>
    <w:qFormat/>
    <w:rsid w:val="00F946EF"/>
    <w:pPr>
      <w:spacing w:after="180"/>
    </w:pPr>
    <w:rPr>
      <w:rFonts w:cs="Times New Roman"/>
      <w:szCs w:val="20"/>
    </w:rPr>
  </w:style>
  <w:style w:type="paragraph" w:styleId="Alapealkiri">
    <w:name w:val="Subtitle"/>
    <w:basedOn w:val="Normaallaad"/>
    <w:next w:val="Normaallaad"/>
    <w:link w:val="AlapealkiriMrk"/>
    <w:uiPriority w:val="11"/>
    <w:qFormat/>
    <w:rsid w:val="00577AF3"/>
    <w:pPr>
      <w:spacing w:after="160"/>
    </w:pPr>
    <w:rPr>
      <w:rFonts w:eastAsia="Times New Roman"/>
      <w:color w:val="848484"/>
      <w:sz w:val="22"/>
      <w:szCs w:val="22"/>
    </w:rPr>
  </w:style>
  <w:style w:type="paragraph" w:customStyle="1" w:styleId="ExtraSmall">
    <w:name w:val="Extra Small"/>
    <w:basedOn w:val="Small"/>
    <w:qFormat/>
    <w:rsid w:val="0070176C"/>
    <w:rPr>
      <w:color w:val="333333"/>
      <w:sz w:val="11"/>
      <w:szCs w:val="11"/>
    </w:rPr>
  </w:style>
  <w:style w:type="paragraph" w:styleId="Tsitaat">
    <w:name w:val="Quote"/>
    <w:basedOn w:val="Normaallaad"/>
    <w:next w:val="Normaallaad"/>
    <w:link w:val="TsitaatMrk"/>
    <w:uiPriority w:val="29"/>
    <w:qFormat/>
    <w:rsid w:val="00221CE3"/>
    <w:pPr>
      <w:spacing w:before="240" w:after="240"/>
      <w:ind w:right="1701"/>
    </w:pPr>
    <w:rPr>
      <w:i/>
      <w:iCs/>
      <w:color w:val="666666"/>
    </w:rPr>
  </w:style>
  <w:style w:type="paragraph" w:styleId="Selgeltmrgatavtsitaat">
    <w:name w:val="Intense Quote"/>
    <w:basedOn w:val="Normaallaad"/>
    <w:next w:val="Normaallaad"/>
    <w:link w:val="SelgeltmrgatavtsitaatMrk"/>
    <w:uiPriority w:val="30"/>
    <w:qFormat/>
    <w:rsid w:val="00221CE3"/>
    <w:pPr>
      <w:pBdr>
        <w:top w:val="single" w:sz="4" w:space="10" w:color="333333"/>
        <w:bottom w:val="single" w:sz="4" w:space="10" w:color="333333"/>
      </w:pBdr>
      <w:spacing w:before="240" w:after="240"/>
      <w:ind w:right="1701"/>
    </w:pPr>
    <w:rPr>
      <w:i/>
      <w:iCs/>
    </w:rPr>
  </w:style>
  <w:style w:type="paragraph" w:styleId="Loendilik">
    <w:name w:val="List Paragraph"/>
    <w:basedOn w:val="Normaallaad"/>
    <w:uiPriority w:val="34"/>
    <w:qFormat/>
    <w:rsid w:val="00A54326"/>
    <w:pPr>
      <w:numPr>
        <w:numId w:val="1"/>
      </w:numPr>
      <w:tabs>
        <w:tab w:val="left" w:pos="567"/>
      </w:tabs>
      <w:spacing w:before="80" w:after="160"/>
      <w:ind w:left="1134" w:hanging="567"/>
      <w:contextualSpacing/>
      <w:mirrorIndents/>
    </w:pPr>
  </w:style>
  <w:style w:type="paragraph" w:customStyle="1" w:styleId="Adressaat">
    <w:name w:val="Adressaat"/>
    <w:basedOn w:val="Normaallaad"/>
    <w:qFormat/>
    <w:rsid w:val="00732B75"/>
    <w:pPr>
      <w:spacing w:before="320" w:after="320"/>
      <w:ind w:right="0"/>
    </w:pPr>
    <w:rPr>
      <w:sz w:val="14"/>
    </w:rPr>
  </w:style>
  <w:style w:type="paragraph" w:styleId="Normaallaadveeb">
    <w:name w:val="Normal (Web)"/>
    <w:basedOn w:val="Normaallaad"/>
    <w:uiPriority w:val="99"/>
    <w:semiHidden/>
    <w:unhideWhenUsed/>
    <w:qFormat/>
    <w:rsid w:val="00565B59"/>
    <w:pPr>
      <w:spacing w:beforeAutospacing="1" w:afterAutospacing="1" w:line="240" w:lineRule="auto"/>
    </w:pPr>
    <w:rPr>
      <w:rFonts w:ascii="Times New Roman" w:eastAsia="Times New Roman" w:hAnsi="Times New Roman" w:cs="Times New Roman"/>
      <w:color w:val="auto"/>
      <w:sz w:val="24"/>
      <w:szCs w:val="24"/>
      <w:lang w:eastAsia="en-GB"/>
    </w:rPr>
  </w:style>
  <w:style w:type="paragraph" w:customStyle="1" w:styleId="Small">
    <w:name w:val="Small"/>
    <w:basedOn w:val="Normaallaad"/>
    <w:qFormat/>
    <w:rsid w:val="00221CE3"/>
    <w:rPr>
      <w:sz w:val="14"/>
    </w:rPr>
  </w:style>
  <w:style w:type="paragraph" w:customStyle="1" w:styleId="Teiemeieregistreerimisnumbrid">
    <w:name w:val="Teie/meie registreerimisnumbrid"/>
    <w:basedOn w:val="Adressaat"/>
    <w:qFormat/>
    <w:rsid w:val="00732B75"/>
    <w:pPr>
      <w:jc w:val="right"/>
    </w:pPr>
  </w:style>
  <w:style w:type="paragraph" w:customStyle="1" w:styleId="TeieMeie">
    <w:name w:val="Teie/Meie"/>
    <w:basedOn w:val="Adressaat"/>
    <w:qFormat/>
    <w:rsid w:val="00B24D3C"/>
    <w:pPr>
      <w:jc w:val="right"/>
    </w:pPr>
  </w:style>
  <w:style w:type="paragraph" w:customStyle="1" w:styleId="Paneelisisu">
    <w:name w:val="Paneeli sisu"/>
    <w:basedOn w:val="Normaallaad"/>
    <w:qFormat/>
  </w:style>
  <w:style w:type="paragraph" w:customStyle="1" w:styleId="TextBody">
    <w:name w:val="Text Body"/>
    <w:basedOn w:val="Normaallaad"/>
    <w:qFormat/>
    <w:rPr>
      <w:rFonts w:eastAsia="Times New Roman"/>
      <w:sz w:val="24"/>
      <w:szCs w:val="24"/>
    </w:rPr>
  </w:style>
  <w:style w:type="paragraph" w:customStyle="1" w:styleId="Tabelisisu">
    <w:name w:val="Tabeli sisu"/>
    <w:basedOn w:val="Normaallaad"/>
    <w:qFormat/>
    <w:pPr>
      <w:widowControl w:val="0"/>
      <w:suppressLineNumbers/>
    </w:pPr>
  </w:style>
  <w:style w:type="paragraph" w:customStyle="1" w:styleId="Tabelipis">
    <w:name w:val="Tabeli päis"/>
    <w:basedOn w:val="Tabelisisu"/>
    <w:qFormat/>
    <w:pPr>
      <w:jc w:val="center"/>
    </w:pPr>
    <w:rPr>
      <w:b/>
      <w:bCs/>
    </w:rPr>
  </w:style>
  <w:style w:type="numbering" w:customStyle="1" w:styleId="CurrentList1">
    <w:name w:val="Current List1"/>
    <w:uiPriority w:val="99"/>
    <w:qFormat/>
    <w:rsid w:val="00D93545"/>
  </w:style>
  <w:style w:type="numbering" w:customStyle="1" w:styleId="CurrentList2">
    <w:name w:val="Current List2"/>
    <w:uiPriority w:val="99"/>
    <w:qFormat/>
    <w:rsid w:val="00D93545"/>
  </w:style>
  <w:style w:type="numbering" w:customStyle="1" w:styleId="CurrentList3">
    <w:name w:val="Current List3"/>
    <w:uiPriority w:val="99"/>
    <w:qFormat/>
    <w:rsid w:val="00D93545"/>
  </w:style>
  <w:style w:type="numbering" w:customStyle="1" w:styleId="CurrentList4">
    <w:name w:val="Current List4"/>
    <w:uiPriority w:val="99"/>
    <w:qFormat/>
    <w:rsid w:val="00D93545"/>
  </w:style>
  <w:style w:type="numbering" w:customStyle="1" w:styleId="CurrentList5">
    <w:name w:val="Current List5"/>
    <w:uiPriority w:val="99"/>
    <w:qFormat/>
    <w:rsid w:val="00D93545"/>
  </w:style>
  <w:style w:type="numbering" w:customStyle="1" w:styleId="CurrentList6">
    <w:name w:val="Current List6"/>
    <w:uiPriority w:val="99"/>
    <w:qFormat/>
    <w:rsid w:val="00D93545"/>
  </w:style>
  <w:style w:type="numbering" w:customStyle="1" w:styleId="CurrentList7">
    <w:name w:val="Current List7"/>
    <w:uiPriority w:val="99"/>
    <w:qFormat/>
    <w:rsid w:val="00FD0E03"/>
  </w:style>
  <w:style w:type="numbering" w:customStyle="1" w:styleId="CurrentList8">
    <w:name w:val="Current List8"/>
    <w:uiPriority w:val="99"/>
    <w:qFormat/>
    <w:rsid w:val="00FD0E03"/>
  </w:style>
  <w:style w:type="numbering" w:customStyle="1" w:styleId="CurrentList9">
    <w:name w:val="Current List9"/>
    <w:uiPriority w:val="99"/>
    <w:qFormat/>
    <w:rsid w:val="00FD0E03"/>
  </w:style>
  <w:style w:type="table" w:styleId="Kontuurtabel">
    <w:name w:val="Table Grid"/>
    <w:basedOn w:val="Normaaltabel"/>
    <w:uiPriority w:val="39"/>
    <w:rsid w:val="00975D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10576"/>
    <w:pPr>
      <w:suppressAutoHyphens w:val="0"/>
      <w:autoSpaceDE w:val="0"/>
      <w:autoSpaceDN w:val="0"/>
      <w:adjustRightInd w:val="0"/>
    </w:pPr>
    <w:rPr>
      <w:rFonts w:ascii="IBM Plex Serif" w:hAnsi="IBM Plex Serif" w:cs="IBM Plex Serif"/>
      <w:color w:val="000000"/>
      <w:sz w:val="24"/>
      <w:szCs w:val="24"/>
      <w:lang w:val="en-US"/>
    </w:rPr>
  </w:style>
  <w:style w:type="character" w:styleId="Kommentaariviide">
    <w:name w:val="annotation reference"/>
    <w:basedOn w:val="Liguvaikefont"/>
    <w:uiPriority w:val="99"/>
    <w:semiHidden/>
    <w:unhideWhenUsed/>
    <w:rsid w:val="004C3497"/>
    <w:rPr>
      <w:sz w:val="16"/>
      <w:szCs w:val="16"/>
    </w:rPr>
  </w:style>
  <w:style w:type="paragraph" w:styleId="Kommentaaritekst">
    <w:name w:val="annotation text"/>
    <w:basedOn w:val="Normaallaad"/>
    <w:link w:val="KommentaaritekstMrk"/>
    <w:uiPriority w:val="99"/>
    <w:unhideWhenUsed/>
    <w:rsid w:val="004C3497"/>
    <w:pPr>
      <w:spacing w:line="240" w:lineRule="auto"/>
    </w:pPr>
    <w:rPr>
      <w:sz w:val="20"/>
      <w:szCs w:val="20"/>
    </w:rPr>
  </w:style>
  <w:style w:type="character" w:customStyle="1" w:styleId="KommentaaritekstMrk">
    <w:name w:val="Kommentaari tekst Märk"/>
    <w:basedOn w:val="Liguvaikefont"/>
    <w:link w:val="Kommentaaritekst"/>
    <w:uiPriority w:val="99"/>
    <w:rsid w:val="004C3497"/>
    <w:rPr>
      <w:rFonts w:ascii="IBM Plex Serif" w:hAnsi="IBM Plex Serif"/>
      <w:color w:val="000000"/>
      <w:lang w:eastAsia="en-US"/>
    </w:rPr>
  </w:style>
  <w:style w:type="paragraph" w:styleId="Kommentaariteema">
    <w:name w:val="annotation subject"/>
    <w:basedOn w:val="Kommentaaritekst"/>
    <w:next w:val="Kommentaaritekst"/>
    <w:link w:val="KommentaariteemaMrk"/>
    <w:uiPriority w:val="99"/>
    <w:semiHidden/>
    <w:unhideWhenUsed/>
    <w:rsid w:val="004C3497"/>
    <w:rPr>
      <w:b/>
      <w:bCs/>
    </w:rPr>
  </w:style>
  <w:style w:type="character" w:customStyle="1" w:styleId="KommentaariteemaMrk">
    <w:name w:val="Kommentaari teema Märk"/>
    <w:basedOn w:val="KommentaaritekstMrk"/>
    <w:link w:val="Kommentaariteema"/>
    <w:uiPriority w:val="99"/>
    <w:semiHidden/>
    <w:rsid w:val="004C3497"/>
    <w:rPr>
      <w:rFonts w:ascii="IBM Plex Serif" w:hAnsi="IBM Plex Serif"/>
      <w:b/>
      <w:bCs/>
      <w:color w:val="00000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31936">
      <w:bodyDiv w:val="1"/>
      <w:marLeft w:val="0"/>
      <w:marRight w:val="0"/>
      <w:marTop w:val="0"/>
      <w:marBottom w:val="0"/>
      <w:divBdr>
        <w:top w:val="none" w:sz="0" w:space="0" w:color="auto"/>
        <w:left w:val="none" w:sz="0" w:space="0" w:color="auto"/>
        <w:bottom w:val="none" w:sz="0" w:space="0" w:color="auto"/>
        <w:right w:val="none" w:sz="0" w:space="0" w:color="auto"/>
      </w:divBdr>
    </w:div>
    <w:div w:id="89277055">
      <w:bodyDiv w:val="1"/>
      <w:marLeft w:val="0"/>
      <w:marRight w:val="0"/>
      <w:marTop w:val="0"/>
      <w:marBottom w:val="0"/>
      <w:divBdr>
        <w:top w:val="none" w:sz="0" w:space="0" w:color="auto"/>
        <w:left w:val="none" w:sz="0" w:space="0" w:color="auto"/>
        <w:bottom w:val="none" w:sz="0" w:space="0" w:color="auto"/>
        <w:right w:val="none" w:sz="0" w:space="0" w:color="auto"/>
      </w:divBdr>
      <w:divsChild>
        <w:div w:id="42992704">
          <w:marLeft w:val="0"/>
          <w:marRight w:val="0"/>
          <w:marTop w:val="0"/>
          <w:marBottom w:val="0"/>
          <w:divBdr>
            <w:top w:val="none" w:sz="0" w:space="0" w:color="auto"/>
            <w:left w:val="none" w:sz="0" w:space="0" w:color="auto"/>
            <w:bottom w:val="none" w:sz="0" w:space="0" w:color="auto"/>
            <w:right w:val="none" w:sz="0" w:space="0" w:color="auto"/>
          </w:divBdr>
          <w:divsChild>
            <w:div w:id="427192798">
              <w:marLeft w:val="0"/>
              <w:marRight w:val="0"/>
              <w:marTop w:val="0"/>
              <w:marBottom w:val="0"/>
              <w:divBdr>
                <w:top w:val="none" w:sz="0" w:space="0" w:color="auto"/>
                <w:left w:val="none" w:sz="0" w:space="0" w:color="auto"/>
                <w:bottom w:val="none" w:sz="0" w:space="0" w:color="auto"/>
                <w:right w:val="none" w:sz="0" w:space="0" w:color="auto"/>
              </w:divBdr>
            </w:div>
          </w:divsChild>
        </w:div>
        <w:div w:id="856425860">
          <w:marLeft w:val="0"/>
          <w:marRight w:val="0"/>
          <w:marTop w:val="0"/>
          <w:marBottom w:val="0"/>
          <w:divBdr>
            <w:top w:val="none" w:sz="0" w:space="0" w:color="auto"/>
            <w:left w:val="none" w:sz="0" w:space="0" w:color="auto"/>
            <w:bottom w:val="none" w:sz="0" w:space="0" w:color="auto"/>
            <w:right w:val="none" w:sz="0" w:space="0" w:color="auto"/>
          </w:divBdr>
          <w:divsChild>
            <w:div w:id="647518582">
              <w:marLeft w:val="0"/>
              <w:marRight w:val="0"/>
              <w:marTop w:val="0"/>
              <w:marBottom w:val="0"/>
              <w:divBdr>
                <w:top w:val="none" w:sz="0" w:space="0" w:color="auto"/>
                <w:left w:val="none" w:sz="0" w:space="0" w:color="auto"/>
                <w:bottom w:val="none" w:sz="0" w:space="0" w:color="auto"/>
                <w:right w:val="none" w:sz="0" w:space="0" w:color="auto"/>
              </w:divBdr>
            </w:div>
          </w:divsChild>
        </w:div>
        <w:div w:id="904337284">
          <w:marLeft w:val="0"/>
          <w:marRight w:val="0"/>
          <w:marTop w:val="0"/>
          <w:marBottom w:val="0"/>
          <w:divBdr>
            <w:top w:val="none" w:sz="0" w:space="0" w:color="auto"/>
            <w:left w:val="none" w:sz="0" w:space="0" w:color="auto"/>
            <w:bottom w:val="none" w:sz="0" w:space="0" w:color="auto"/>
            <w:right w:val="none" w:sz="0" w:space="0" w:color="auto"/>
          </w:divBdr>
          <w:divsChild>
            <w:div w:id="522938650">
              <w:marLeft w:val="0"/>
              <w:marRight w:val="0"/>
              <w:marTop w:val="0"/>
              <w:marBottom w:val="0"/>
              <w:divBdr>
                <w:top w:val="none" w:sz="0" w:space="0" w:color="auto"/>
                <w:left w:val="none" w:sz="0" w:space="0" w:color="auto"/>
                <w:bottom w:val="none" w:sz="0" w:space="0" w:color="auto"/>
                <w:right w:val="none" w:sz="0" w:space="0" w:color="auto"/>
              </w:divBdr>
            </w:div>
          </w:divsChild>
        </w:div>
        <w:div w:id="856313435">
          <w:marLeft w:val="0"/>
          <w:marRight w:val="0"/>
          <w:marTop w:val="0"/>
          <w:marBottom w:val="0"/>
          <w:divBdr>
            <w:top w:val="none" w:sz="0" w:space="0" w:color="auto"/>
            <w:left w:val="none" w:sz="0" w:space="0" w:color="auto"/>
            <w:bottom w:val="none" w:sz="0" w:space="0" w:color="auto"/>
            <w:right w:val="none" w:sz="0" w:space="0" w:color="auto"/>
          </w:divBdr>
          <w:divsChild>
            <w:div w:id="623972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011833">
      <w:bodyDiv w:val="1"/>
      <w:marLeft w:val="0"/>
      <w:marRight w:val="0"/>
      <w:marTop w:val="0"/>
      <w:marBottom w:val="0"/>
      <w:divBdr>
        <w:top w:val="none" w:sz="0" w:space="0" w:color="auto"/>
        <w:left w:val="none" w:sz="0" w:space="0" w:color="auto"/>
        <w:bottom w:val="none" w:sz="0" w:space="0" w:color="auto"/>
        <w:right w:val="none" w:sz="0" w:space="0" w:color="auto"/>
      </w:divBdr>
      <w:divsChild>
        <w:div w:id="553349140">
          <w:marLeft w:val="0"/>
          <w:marRight w:val="0"/>
          <w:marTop w:val="0"/>
          <w:marBottom w:val="0"/>
          <w:divBdr>
            <w:top w:val="none" w:sz="0" w:space="0" w:color="auto"/>
            <w:left w:val="none" w:sz="0" w:space="0" w:color="auto"/>
            <w:bottom w:val="none" w:sz="0" w:space="0" w:color="auto"/>
            <w:right w:val="none" w:sz="0" w:space="0" w:color="auto"/>
          </w:divBdr>
          <w:divsChild>
            <w:div w:id="1840925485">
              <w:marLeft w:val="0"/>
              <w:marRight w:val="0"/>
              <w:marTop w:val="0"/>
              <w:marBottom w:val="0"/>
              <w:divBdr>
                <w:top w:val="none" w:sz="0" w:space="0" w:color="auto"/>
                <w:left w:val="none" w:sz="0" w:space="0" w:color="auto"/>
                <w:bottom w:val="none" w:sz="0" w:space="0" w:color="auto"/>
                <w:right w:val="none" w:sz="0" w:space="0" w:color="auto"/>
              </w:divBdr>
            </w:div>
          </w:divsChild>
        </w:div>
        <w:div w:id="1909152741">
          <w:marLeft w:val="0"/>
          <w:marRight w:val="0"/>
          <w:marTop w:val="0"/>
          <w:marBottom w:val="0"/>
          <w:divBdr>
            <w:top w:val="none" w:sz="0" w:space="0" w:color="auto"/>
            <w:left w:val="none" w:sz="0" w:space="0" w:color="auto"/>
            <w:bottom w:val="none" w:sz="0" w:space="0" w:color="auto"/>
            <w:right w:val="none" w:sz="0" w:space="0" w:color="auto"/>
          </w:divBdr>
          <w:divsChild>
            <w:div w:id="1586836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932841">
      <w:bodyDiv w:val="1"/>
      <w:marLeft w:val="0"/>
      <w:marRight w:val="0"/>
      <w:marTop w:val="0"/>
      <w:marBottom w:val="0"/>
      <w:divBdr>
        <w:top w:val="none" w:sz="0" w:space="0" w:color="auto"/>
        <w:left w:val="none" w:sz="0" w:space="0" w:color="auto"/>
        <w:bottom w:val="none" w:sz="0" w:space="0" w:color="auto"/>
        <w:right w:val="none" w:sz="0" w:space="0" w:color="auto"/>
      </w:divBdr>
      <w:divsChild>
        <w:div w:id="2134058497">
          <w:marLeft w:val="0"/>
          <w:marRight w:val="0"/>
          <w:marTop w:val="0"/>
          <w:marBottom w:val="0"/>
          <w:divBdr>
            <w:top w:val="none" w:sz="0" w:space="0" w:color="auto"/>
            <w:left w:val="none" w:sz="0" w:space="0" w:color="auto"/>
            <w:bottom w:val="none" w:sz="0" w:space="0" w:color="auto"/>
            <w:right w:val="none" w:sz="0" w:space="0" w:color="auto"/>
          </w:divBdr>
          <w:divsChild>
            <w:div w:id="1887641282">
              <w:marLeft w:val="0"/>
              <w:marRight w:val="0"/>
              <w:marTop w:val="0"/>
              <w:marBottom w:val="0"/>
              <w:divBdr>
                <w:top w:val="none" w:sz="0" w:space="0" w:color="auto"/>
                <w:left w:val="none" w:sz="0" w:space="0" w:color="auto"/>
                <w:bottom w:val="none" w:sz="0" w:space="0" w:color="auto"/>
                <w:right w:val="none" w:sz="0" w:space="0" w:color="auto"/>
              </w:divBdr>
            </w:div>
          </w:divsChild>
        </w:div>
        <w:div w:id="1740709024">
          <w:marLeft w:val="0"/>
          <w:marRight w:val="0"/>
          <w:marTop w:val="0"/>
          <w:marBottom w:val="0"/>
          <w:divBdr>
            <w:top w:val="none" w:sz="0" w:space="0" w:color="auto"/>
            <w:left w:val="none" w:sz="0" w:space="0" w:color="auto"/>
            <w:bottom w:val="none" w:sz="0" w:space="0" w:color="auto"/>
            <w:right w:val="none" w:sz="0" w:space="0" w:color="auto"/>
          </w:divBdr>
          <w:divsChild>
            <w:div w:id="200016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103234">
      <w:bodyDiv w:val="1"/>
      <w:marLeft w:val="0"/>
      <w:marRight w:val="0"/>
      <w:marTop w:val="0"/>
      <w:marBottom w:val="0"/>
      <w:divBdr>
        <w:top w:val="none" w:sz="0" w:space="0" w:color="auto"/>
        <w:left w:val="none" w:sz="0" w:space="0" w:color="auto"/>
        <w:bottom w:val="none" w:sz="0" w:space="0" w:color="auto"/>
        <w:right w:val="none" w:sz="0" w:space="0" w:color="auto"/>
      </w:divBdr>
    </w:div>
    <w:div w:id="1690253508">
      <w:bodyDiv w:val="1"/>
      <w:marLeft w:val="0"/>
      <w:marRight w:val="0"/>
      <w:marTop w:val="0"/>
      <w:marBottom w:val="0"/>
      <w:divBdr>
        <w:top w:val="none" w:sz="0" w:space="0" w:color="auto"/>
        <w:left w:val="none" w:sz="0" w:space="0" w:color="auto"/>
        <w:bottom w:val="none" w:sz="0" w:space="0" w:color="auto"/>
        <w:right w:val="none" w:sz="0" w:space="0" w:color="auto"/>
      </w:divBdr>
      <w:divsChild>
        <w:div w:id="466971580">
          <w:marLeft w:val="0"/>
          <w:marRight w:val="0"/>
          <w:marTop w:val="0"/>
          <w:marBottom w:val="0"/>
          <w:divBdr>
            <w:top w:val="none" w:sz="0" w:space="0" w:color="auto"/>
            <w:left w:val="none" w:sz="0" w:space="0" w:color="auto"/>
            <w:bottom w:val="none" w:sz="0" w:space="0" w:color="auto"/>
            <w:right w:val="none" w:sz="0" w:space="0" w:color="auto"/>
          </w:divBdr>
          <w:divsChild>
            <w:div w:id="1858763875">
              <w:marLeft w:val="0"/>
              <w:marRight w:val="0"/>
              <w:marTop w:val="0"/>
              <w:marBottom w:val="0"/>
              <w:divBdr>
                <w:top w:val="none" w:sz="0" w:space="0" w:color="auto"/>
                <w:left w:val="none" w:sz="0" w:space="0" w:color="auto"/>
                <w:bottom w:val="none" w:sz="0" w:space="0" w:color="auto"/>
                <w:right w:val="none" w:sz="0" w:space="0" w:color="auto"/>
              </w:divBdr>
            </w:div>
          </w:divsChild>
        </w:div>
        <w:div w:id="1454442372">
          <w:marLeft w:val="0"/>
          <w:marRight w:val="0"/>
          <w:marTop w:val="0"/>
          <w:marBottom w:val="0"/>
          <w:divBdr>
            <w:top w:val="none" w:sz="0" w:space="0" w:color="auto"/>
            <w:left w:val="none" w:sz="0" w:space="0" w:color="auto"/>
            <w:bottom w:val="none" w:sz="0" w:space="0" w:color="auto"/>
            <w:right w:val="none" w:sz="0" w:space="0" w:color="auto"/>
          </w:divBdr>
          <w:divsChild>
            <w:div w:id="792989642">
              <w:marLeft w:val="0"/>
              <w:marRight w:val="0"/>
              <w:marTop w:val="0"/>
              <w:marBottom w:val="0"/>
              <w:divBdr>
                <w:top w:val="none" w:sz="0" w:space="0" w:color="auto"/>
                <w:left w:val="none" w:sz="0" w:space="0" w:color="auto"/>
                <w:bottom w:val="none" w:sz="0" w:space="0" w:color="auto"/>
                <w:right w:val="none" w:sz="0" w:space="0" w:color="auto"/>
              </w:divBdr>
            </w:div>
          </w:divsChild>
        </w:div>
        <w:div w:id="171072784">
          <w:marLeft w:val="0"/>
          <w:marRight w:val="0"/>
          <w:marTop w:val="0"/>
          <w:marBottom w:val="0"/>
          <w:divBdr>
            <w:top w:val="none" w:sz="0" w:space="0" w:color="auto"/>
            <w:left w:val="none" w:sz="0" w:space="0" w:color="auto"/>
            <w:bottom w:val="none" w:sz="0" w:space="0" w:color="auto"/>
            <w:right w:val="none" w:sz="0" w:space="0" w:color="auto"/>
          </w:divBdr>
          <w:divsChild>
            <w:div w:id="1813794021">
              <w:marLeft w:val="0"/>
              <w:marRight w:val="0"/>
              <w:marTop w:val="0"/>
              <w:marBottom w:val="0"/>
              <w:divBdr>
                <w:top w:val="none" w:sz="0" w:space="0" w:color="auto"/>
                <w:left w:val="none" w:sz="0" w:space="0" w:color="auto"/>
                <w:bottom w:val="none" w:sz="0" w:space="0" w:color="auto"/>
                <w:right w:val="none" w:sz="0" w:space="0" w:color="auto"/>
              </w:divBdr>
            </w:div>
          </w:divsChild>
        </w:div>
        <w:div w:id="660352057">
          <w:marLeft w:val="0"/>
          <w:marRight w:val="0"/>
          <w:marTop w:val="0"/>
          <w:marBottom w:val="0"/>
          <w:divBdr>
            <w:top w:val="none" w:sz="0" w:space="0" w:color="auto"/>
            <w:left w:val="none" w:sz="0" w:space="0" w:color="auto"/>
            <w:bottom w:val="none" w:sz="0" w:space="0" w:color="auto"/>
            <w:right w:val="none" w:sz="0" w:space="0" w:color="auto"/>
          </w:divBdr>
          <w:divsChild>
            <w:div w:id="1298609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iigiteataja.ee/et/akt/424092022023"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https://www.riigiteataja.ee/et/akt/424092022023" TargetMode="External"/><Relationship Id="rId4" Type="http://schemas.openxmlformats.org/officeDocument/2006/relationships/settings" Target="settings.xml"/><Relationship Id="rId9" Type="http://schemas.openxmlformats.org/officeDocument/2006/relationships/hyperlink" Target="mailto:vv@vormsi.ee"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31FB69-50C7-484A-B67A-EDDD8CAEFA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1224</TotalTime>
  <Pages>1</Pages>
  <Words>205</Words>
  <Characters>1500</Characters>
  <Application>Microsoft Office Word</Application>
  <DocSecurity>0</DocSecurity>
  <Lines>36</Lines>
  <Paragraphs>6</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1699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dc:description/>
  <cp:lastModifiedBy>Andi Liblikman</cp:lastModifiedBy>
  <cp:revision>7</cp:revision>
  <cp:lastPrinted>2023-01-18T08:33:00Z</cp:lastPrinted>
  <dcterms:created xsi:type="dcterms:W3CDTF">2026-09-21T12:09:00Z</dcterms:created>
  <dcterms:modified xsi:type="dcterms:W3CDTF">2026-10-01T13:58:00Z</dcterms:modified>
  <dc:language>et-EE</dc:language>
</cp:coreProperties>
</file>